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CE618" w14:textId="77777777" w:rsidR="00446992" w:rsidRPr="00593DD4" w:rsidRDefault="00BA678D" w:rsidP="00593DD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DD4">
        <w:rPr>
          <w:rFonts w:ascii="Times New Roman" w:hAnsi="Times New Roman" w:cs="Times New Roman"/>
          <w:b/>
          <w:bCs/>
          <w:sz w:val="24"/>
          <w:szCs w:val="24"/>
        </w:rPr>
        <w:t xml:space="preserve">PENGARUH PEMBELAJARAN </w:t>
      </w:r>
      <w:r w:rsidRPr="00593DD4">
        <w:rPr>
          <w:rFonts w:ascii="Times New Roman" w:hAnsi="Times New Roman" w:cs="Times New Roman"/>
          <w:b/>
          <w:bCs/>
          <w:sz w:val="24"/>
          <w:szCs w:val="24"/>
        </w:rPr>
        <w:t>BERBASIS MASALAH</w:t>
      </w:r>
      <w:r w:rsidRPr="00593DD4">
        <w:rPr>
          <w:rFonts w:ascii="Times New Roman" w:hAnsi="Times New Roman" w:cs="Times New Roman"/>
          <w:b/>
          <w:bCs/>
          <w:sz w:val="24"/>
          <w:szCs w:val="24"/>
        </w:rPr>
        <w:t xml:space="preserve"> TERHADAP </w:t>
      </w:r>
      <w:r w:rsidR="00446992" w:rsidRPr="00593DD4">
        <w:rPr>
          <w:rFonts w:ascii="Times New Roman" w:hAnsi="Times New Roman" w:cs="Times New Roman"/>
          <w:b/>
          <w:bCs/>
          <w:sz w:val="24"/>
          <w:szCs w:val="24"/>
        </w:rPr>
        <w:t>KEMAMPUAN LITERASI SAINS</w:t>
      </w:r>
      <w:r w:rsidRPr="00593DD4">
        <w:rPr>
          <w:rFonts w:ascii="Times New Roman" w:hAnsi="Times New Roman" w:cs="Times New Roman"/>
          <w:b/>
          <w:bCs/>
          <w:sz w:val="24"/>
          <w:szCs w:val="24"/>
        </w:rPr>
        <w:t xml:space="preserve"> MAHASISWA </w:t>
      </w:r>
    </w:p>
    <w:p w14:paraId="70F472A8" w14:textId="5751EF79" w:rsidR="00EB44D8" w:rsidRPr="00593DD4" w:rsidRDefault="00BA678D" w:rsidP="00593DD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DD4">
        <w:rPr>
          <w:rFonts w:ascii="Times New Roman" w:hAnsi="Times New Roman" w:cs="Times New Roman"/>
          <w:b/>
          <w:bCs/>
          <w:sz w:val="24"/>
          <w:szCs w:val="24"/>
        </w:rPr>
        <w:t xml:space="preserve">PADA MATA KULIAH </w:t>
      </w:r>
      <w:r w:rsidRPr="00593DD4">
        <w:rPr>
          <w:rFonts w:ascii="Times New Roman" w:hAnsi="Times New Roman" w:cs="Times New Roman"/>
          <w:b/>
          <w:bCs/>
          <w:sz w:val="24"/>
          <w:szCs w:val="24"/>
        </w:rPr>
        <w:t>FISIKA TEKNIK</w:t>
      </w:r>
    </w:p>
    <w:p w14:paraId="5FFB8FB9" w14:textId="50C582C0" w:rsidR="00B24F44" w:rsidRPr="00593DD4" w:rsidRDefault="00B24F44" w:rsidP="00593DD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43D5B" w14:textId="77777777" w:rsidR="00B24F44" w:rsidRPr="00593DD4" w:rsidRDefault="00B24F44" w:rsidP="00593DD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93DD4">
        <w:rPr>
          <w:rFonts w:ascii="Times New Roman" w:hAnsi="Times New Roman" w:cs="Times New Roman"/>
          <w:sz w:val="24"/>
          <w:szCs w:val="24"/>
        </w:rPr>
        <w:t>Rini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Anggraini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Pakpahan</w:t>
      </w:r>
      <w:proofErr w:type="spellEnd"/>
    </w:p>
    <w:p w14:paraId="5E39C110" w14:textId="7A9067B0" w:rsidR="00B24F44" w:rsidRPr="00593DD4" w:rsidRDefault="00B24F44" w:rsidP="00593DD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593DD4">
          <w:rPr>
            <w:rStyle w:val="Hyperlink"/>
            <w:rFonts w:ascii="Times New Roman" w:hAnsi="Times New Roman" w:cs="Times New Roman"/>
            <w:sz w:val="24"/>
            <w:szCs w:val="24"/>
          </w:rPr>
          <w:t>rinianggrainipakpahan@gmail.com</w:t>
        </w:r>
      </w:hyperlink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518816" w14:textId="77777777" w:rsidR="00B24F44" w:rsidRPr="00593DD4" w:rsidRDefault="00B24F44" w:rsidP="00593DD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93DD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Teknik, Universitas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Graha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Nusantara </w:t>
      </w:r>
    </w:p>
    <w:p w14:paraId="214B6693" w14:textId="77777777" w:rsidR="00B24F44" w:rsidRPr="00593DD4" w:rsidRDefault="00B24F44" w:rsidP="00593DD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5A12E" w14:textId="6674937F" w:rsidR="00B24F44" w:rsidRPr="00593DD4" w:rsidRDefault="00B24F44" w:rsidP="00593DD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DD4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14:paraId="4435D1B9" w14:textId="7FC8BFF3" w:rsidR="00B24F44" w:rsidRPr="00593DD4" w:rsidRDefault="00B24F44" w:rsidP="00593D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F93" w:rsidRPr="00593DD4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765F93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F93" w:rsidRPr="00593DD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pad</w:t>
      </w:r>
      <w:r w:rsidR="00765F93" w:rsidRPr="00593DD4">
        <w:rPr>
          <w:rFonts w:ascii="Times New Roman" w:hAnsi="Times New Roman" w:cs="Times New Roman"/>
          <w:sz w:val="24"/>
          <w:szCs w:val="24"/>
        </w:rPr>
        <w:t>a</w:t>
      </w:r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</w:t>
      </w:r>
      <w:r w:rsidR="00765F93" w:rsidRPr="00593DD4">
        <w:rPr>
          <w:rFonts w:ascii="Times New Roman" w:hAnsi="Times New Roman" w:cs="Times New Roman"/>
          <w:sz w:val="24"/>
          <w:szCs w:val="24"/>
        </w:rPr>
        <w:t>a</w:t>
      </w:r>
      <w:r w:rsidRPr="00593DD4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F93" w:rsidRPr="00593DD4">
        <w:rPr>
          <w:rFonts w:ascii="Times New Roman" w:hAnsi="Times New Roman" w:cs="Times New Roman"/>
          <w:sz w:val="24"/>
          <w:szCs w:val="24"/>
        </w:rPr>
        <w:t>k</w:t>
      </w:r>
      <w:r w:rsidRPr="00593DD4">
        <w:rPr>
          <w:rFonts w:ascii="Times New Roman" w:hAnsi="Times New Roman" w:cs="Times New Roman"/>
          <w:sz w:val="24"/>
          <w:szCs w:val="24"/>
        </w:rPr>
        <w:t>uliah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F93" w:rsidRPr="00593DD4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="00765F93" w:rsidRPr="00593DD4">
        <w:rPr>
          <w:rFonts w:ascii="Times New Roman" w:hAnsi="Times New Roman" w:cs="Times New Roman"/>
          <w:sz w:val="24"/>
          <w:szCs w:val="24"/>
        </w:rPr>
        <w:t xml:space="preserve"> Teknik</w:t>
      </w:r>
      <w:r w:rsidRPr="00593D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kuasi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didesain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model one group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pretest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posttest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design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pembanding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F93" w:rsidRPr="00593DD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765F93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F93" w:rsidRPr="00593DD4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="00765F93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F93" w:rsidRPr="00593DD4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765F93" w:rsidRPr="00593DD4">
        <w:rPr>
          <w:rFonts w:ascii="Times New Roman" w:hAnsi="Times New Roman" w:cs="Times New Roman"/>
          <w:sz w:val="24"/>
          <w:szCs w:val="24"/>
        </w:rPr>
        <w:t xml:space="preserve"> Teknik</w:t>
      </w:r>
      <w:r w:rsidRPr="00593D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r w:rsidR="00765F93" w:rsidRPr="00593DD4">
        <w:rPr>
          <w:rFonts w:ascii="Times New Roman" w:hAnsi="Times New Roman" w:cs="Times New Roman"/>
          <w:sz w:val="24"/>
          <w:szCs w:val="24"/>
        </w:rPr>
        <w:t xml:space="preserve">25 </w:t>
      </w:r>
      <w:r w:rsidRPr="00593DD4">
        <w:rPr>
          <w:rFonts w:ascii="Times New Roman" w:hAnsi="Times New Roman" w:cs="Times New Roman"/>
          <w:sz w:val="24"/>
          <w:szCs w:val="24"/>
        </w:rPr>
        <w:t xml:space="preserve">orang. Hasil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pretest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="00446992" w:rsidRPr="00593DD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446992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992" w:rsidRPr="00593DD4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446992" w:rsidRPr="00593DD4">
        <w:rPr>
          <w:rFonts w:ascii="Times New Roman" w:hAnsi="Times New Roman" w:cs="Times New Roman"/>
          <w:sz w:val="24"/>
          <w:szCs w:val="24"/>
        </w:rPr>
        <w:t xml:space="preserve"> sains</w:t>
      </w:r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F93" w:rsidRPr="00593DD4">
        <w:rPr>
          <w:rFonts w:ascii="Times New Roman" w:hAnsi="Times New Roman" w:cs="Times New Roman"/>
          <w:sz w:val="24"/>
          <w:szCs w:val="24"/>
        </w:rPr>
        <w:t>maha</w:t>
      </w:r>
      <w:r w:rsidRPr="00593DD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r w:rsidR="00446992" w:rsidRPr="00593DD4">
        <w:rPr>
          <w:rFonts w:ascii="Times New Roman" w:hAnsi="Times New Roman" w:cs="Times New Roman"/>
          <w:sz w:val="24"/>
          <w:szCs w:val="24"/>
        </w:rPr>
        <w:t>63,20</w:t>
      </w:r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posttest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rata-rata </w:t>
      </w:r>
      <w:r w:rsidR="00446992" w:rsidRPr="00593DD4">
        <w:rPr>
          <w:rFonts w:ascii="Times New Roman" w:hAnsi="Times New Roman" w:cs="Times New Roman"/>
          <w:sz w:val="24"/>
          <w:szCs w:val="24"/>
        </w:rPr>
        <w:t>71</w:t>
      </w:r>
      <w:r w:rsidRPr="00593D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t</w:t>
      </w:r>
      <w:r w:rsidRPr="00593DD4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7,061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t</w:t>
      </w:r>
      <w:r w:rsidRPr="00593DD4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95%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5%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1,746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t</w:t>
      </w:r>
      <w:r w:rsidRPr="00593DD4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t</w:t>
      </w:r>
      <w:r w:rsidRPr="00593DD4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(7,061 &gt; 1,746). Hal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538" w:rsidRPr="00593DD4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446992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992" w:rsidRPr="00593DD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992" w:rsidRPr="00593DD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446992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992" w:rsidRPr="00593DD4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446992" w:rsidRPr="00593DD4">
        <w:rPr>
          <w:rFonts w:ascii="Times New Roman" w:hAnsi="Times New Roman" w:cs="Times New Roman"/>
          <w:sz w:val="24"/>
          <w:szCs w:val="24"/>
        </w:rPr>
        <w:t xml:space="preserve"> sains</w:t>
      </w:r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538" w:rsidRPr="00593DD4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="00FE5538" w:rsidRPr="00593DD4">
        <w:rPr>
          <w:rFonts w:ascii="Times New Roman" w:hAnsi="Times New Roman" w:cs="Times New Roman"/>
          <w:sz w:val="24"/>
          <w:szCs w:val="24"/>
        </w:rPr>
        <w:t xml:space="preserve"> Teknik</w:t>
      </w:r>
      <w:r w:rsidRPr="00593DD4">
        <w:rPr>
          <w:rFonts w:ascii="Times New Roman" w:hAnsi="Times New Roman" w:cs="Times New Roman"/>
          <w:sz w:val="24"/>
          <w:szCs w:val="24"/>
        </w:rPr>
        <w:t>.</w:t>
      </w:r>
    </w:p>
    <w:p w14:paraId="63471992" w14:textId="39ACD400" w:rsidR="00A91E96" w:rsidRPr="00593DD4" w:rsidRDefault="00A91E96" w:rsidP="00593DD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DD54C" w14:textId="3F9230C5" w:rsidR="00A91E96" w:rsidRPr="00593DD4" w:rsidRDefault="00A91E96" w:rsidP="00593D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D4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r w:rsidRPr="00593DD4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 w:rsidRPr="00593DD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593DD4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593D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F163A" w:rsidRPr="00593DD4">
        <w:rPr>
          <w:rFonts w:ascii="Times New Roman" w:hAnsi="Times New Roman" w:cs="Times New Roman"/>
          <w:b/>
          <w:bCs/>
          <w:sz w:val="24"/>
          <w:szCs w:val="24"/>
        </w:rPr>
        <w:t>berbasis</w:t>
      </w:r>
      <w:proofErr w:type="spellEnd"/>
      <w:r w:rsidR="00AF163A" w:rsidRPr="00593D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F163A" w:rsidRPr="00593DD4"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  <w:r w:rsidRPr="00593D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AF163A" w:rsidRPr="00593DD4">
        <w:rPr>
          <w:rFonts w:ascii="Times New Roman" w:hAnsi="Times New Roman" w:cs="Times New Roman"/>
          <w:b/>
          <w:bCs/>
          <w:sz w:val="24"/>
          <w:szCs w:val="24"/>
        </w:rPr>
        <w:t>fisika</w:t>
      </w:r>
      <w:proofErr w:type="spellEnd"/>
      <w:r w:rsidR="00AF163A" w:rsidRPr="00593D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F163A" w:rsidRPr="00593DD4">
        <w:rPr>
          <w:rFonts w:ascii="Times New Roman" w:hAnsi="Times New Roman" w:cs="Times New Roman"/>
          <w:b/>
          <w:bCs/>
          <w:sz w:val="24"/>
          <w:szCs w:val="24"/>
        </w:rPr>
        <w:t>teknik</w:t>
      </w:r>
      <w:proofErr w:type="spellEnd"/>
      <w:r w:rsidRPr="00593D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446992" w:rsidRPr="00593DD4">
        <w:rPr>
          <w:rFonts w:ascii="Times New Roman" w:hAnsi="Times New Roman" w:cs="Times New Roman"/>
          <w:b/>
          <w:bCs/>
          <w:sz w:val="24"/>
          <w:szCs w:val="24"/>
        </w:rPr>
        <w:t>literasi</w:t>
      </w:r>
      <w:proofErr w:type="spellEnd"/>
      <w:r w:rsidR="00446992" w:rsidRPr="00593DD4">
        <w:rPr>
          <w:rFonts w:ascii="Times New Roman" w:hAnsi="Times New Roman" w:cs="Times New Roman"/>
          <w:b/>
          <w:bCs/>
          <w:sz w:val="24"/>
          <w:szCs w:val="24"/>
        </w:rPr>
        <w:t xml:space="preserve"> sai</w:t>
      </w:r>
      <w:r w:rsidR="00593DD4">
        <w:rPr>
          <w:rFonts w:ascii="Times New Roman" w:hAnsi="Times New Roman" w:cs="Times New Roman"/>
          <w:b/>
          <w:bCs/>
          <w:sz w:val="24"/>
          <w:szCs w:val="24"/>
        </w:rPr>
        <w:t>ns</w:t>
      </w:r>
    </w:p>
    <w:p w14:paraId="1AF305AB" w14:textId="782D36E0" w:rsidR="00D3106E" w:rsidRPr="00593DD4" w:rsidRDefault="00D3106E" w:rsidP="00593D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93F36" w14:textId="77777777" w:rsidR="00D3106E" w:rsidRPr="00593DD4" w:rsidRDefault="00D3106E" w:rsidP="00593DD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3DD4">
        <w:rPr>
          <w:rFonts w:ascii="Times New Roman" w:hAnsi="Times New Roman" w:cs="Times New Roman"/>
          <w:b/>
          <w:bCs/>
          <w:sz w:val="24"/>
          <w:szCs w:val="24"/>
        </w:rPr>
        <w:t xml:space="preserve">PENDAHULUAN </w:t>
      </w:r>
    </w:p>
    <w:p w14:paraId="08281DA4" w14:textId="30346A65" w:rsidR="000E2E40" w:rsidRPr="00593DD4" w:rsidRDefault="000E2E40" w:rsidP="00593DD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Pesatnya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528" w:rsidRPr="00593DD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565528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528" w:rsidRPr="00593DD4">
        <w:rPr>
          <w:rFonts w:ascii="Times New Roman" w:hAnsi="Times New Roman" w:cs="Times New Roman"/>
          <w:sz w:val="24"/>
          <w:szCs w:val="24"/>
        </w:rPr>
        <w:t>bekal</w:t>
      </w:r>
      <w:proofErr w:type="spellEnd"/>
      <w:r w:rsidR="00565528" w:rsidRPr="00593DD4"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 w:rsidR="00565528" w:rsidRPr="00593DD4">
        <w:rPr>
          <w:rFonts w:ascii="Times New Roman" w:hAnsi="Times New Roman" w:cs="Times New Roman"/>
          <w:sz w:val="24"/>
          <w:szCs w:val="24"/>
        </w:rPr>
        <w:t>mendatang</w:t>
      </w:r>
      <w:proofErr w:type="spellEnd"/>
      <w:r w:rsidR="00565528" w:rsidRPr="00593D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81C42" w:rsidRPr="00593DD4">
        <w:rPr>
          <w:rFonts w:ascii="Times New Roman" w:hAnsi="Times New Roman" w:cs="Times New Roman"/>
          <w:sz w:val="24"/>
          <w:szCs w:val="24"/>
        </w:rPr>
        <w:t>Kemampuan-kemampuan</w:t>
      </w:r>
      <w:proofErr w:type="spellEnd"/>
      <w:r w:rsidR="00D81C42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C42" w:rsidRPr="00593DD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D81C42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C42" w:rsidRPr="00593DD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81C42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C42" w:rsidRPr="00593DD4">
        <w:rPr>
          <w:rFonts w:ascii="Times New Roman" w:hAnsi="Times New Roman" w:cs="Times New Roman"/>
          <w:sz w:val="24"/>
          <w:szCs w:val="24"/>
        </w:rPr>
        <w:t>ditumbuhkembangkan</w:t>
      </w:r>
      <w:proofErr w:type="spellEnd"/>
      <w:r w:rsidR="00D81C42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C42" w:rsidRPr="00593D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81C42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C42" w:rsidRPr="00593DD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D81C42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C42" w:rsidRPr="00593DD4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D81C42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C42" w:rsidRPr="00593D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81C42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C42" w:rsidRPr="00593DD4"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 w:rsidR="00D81C42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C42" w:rsidRPr="00593DD4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="00D81C42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398" w:rsidRPr="00593DD4">
        <w:rPr>
          <w:rFonts w:ascii="Times New Roman" w:hAnsi="Times New Roman" w:cs="Times New Roman"/>
          <w:sz w:val="24"/>
          <w:szCs w:val="24"/>
        </w:rPr>
        <w:t>p</w:t>
      </w:r>
      <w:r w:rsidR="00D81C42" w:rsidRPr="00593DD4">
        <w:rPr>
          <w:rFonts w:ascii="Times New Roman" w:hAnsi="Times New Roman" w:cs="Times New Roman"/>
          <w:sz w:val="24"/>
          <w:szCs w:val="24"/>
        </w:rPr>
        <w:t>endidikan</w:t>
      </w:r>
      <w:proofErr w:type="spellEnd"/>
      <w:r w:rsidR="00D81C42" w:rsidRPr="00593DD4">
        <w:rPr>
          <w:rFonts w:ascii="Times New Roman" w:hAnsi="Times New Roman" w:cs="Times New Roman"/>
          <w:sz w:val="24"/>
          <w:szCs w:val="24"/>
        </w:rPr>
        <w:t>.</w:t>
      </w:r>
      <w:r w:rsidR="00BE3EAD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EAD" w:rsidRPr="00593DD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BE3EAD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EAD" w:rsidRPr="00593DD4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BE3EAD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EAD" w:rsidRPr="00593DD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BE3EAD" w:rsidRPr="00593DD4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BE3EAD" w:rsidRPr="00593DD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BE3EAD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EAD" w:rsidRPr="00593DD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BE3EAD" w:rsidRPr="00593D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E3EAD" w:rsidRPr="00593DD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BE3EAD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EAD" w:rsidRPr="00593DD4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="00BE3EAD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EAD" w:rsidRPr="00593DD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BE3EAD" w:rsidRPr="00593DD4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BE3EAD" w:rsidRPr="00593D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E3EAD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EAD" w:rsidRPr="00593DD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E3EAD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EAD" w:rsidRPr="00593DD4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="00BE3EAD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EAD" w:rsidRPr="00593DD4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="00BE3EAD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EAD" w:rsidRPr="00593DD4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BE3EAD" w:rsidRPr="00593DD4">
        <w:rPr>
          <w:rFonts w:ascii="Times New Roman" w:hAnsi="Times New Roman" w:cs="Times New Roman"/>
          <w:sz w:val="24"/>
          <w:szCs w:val="24"/>
        </w:rPr>
        <w:t xml:space="preserve"> zaman di masa </w:t>
      </w:r>
      <w:proofErr w:type="spellStart"/>
      <w:r w:rsidR="00BE3EAD" w:rsidRPr="00593DD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E3EAD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EAD" w:rsidRPr="00593DD4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="00BE3EAD" w:rsidRPr="00593D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3408" w:rsidRPr="00593DD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F83408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408" w:rsidRPr="00593DD4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F83408" w:rsidRPr="00593D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83408" w:rsidRPr="00593DD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F83408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408" w:rsidRPr="00593D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83408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408" w:rsidRPr="00593DD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F83408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408" w:rsidRPr="00593DD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F83408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408" w:rsidRPr="00593DD4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F83408" w:rsidRPr="00593DD4"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 w:rsidR="00F83408" w:rsidRPr="00593DD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F83408" w:rsidRPr="00593DD4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F83408" w:rsidRPr="00593DD4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="00F83408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408" w:rsidRPr="00593DD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83408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408" w:rsidRPr="00593DD4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F83408" w:rsidRPr="00593DD4">
        <w:rPr>
          <w:rFonts w:ascii="Times New Roman" w:hAnsi="Times New Roman" w:cs="Times New Roman"/>
          <w:sz w:val="24"/>
          <w:szCs w:val="24"/>
        </w:rPr>
        <w:t xml:space="preserve"> sains.</w:t>
      </w:r>
    </w:p>
    <w:p w14:paraId="65E27264" w14:textId="2D1BCA59" w:rsidR="004E35C6" w:rsidRPr="00593DD4" w:rsidRDefault="004E35C6" w:rsidP="00593DD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DD4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sains sangat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umu</w:t>
      </w:r>
      <w:r w:rsidR="00C35576" w:rsidRPr="00593DD4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B53877" w:rsidRPr="00593DD4">
        <w:rPr>
          <w:rFonts w:ascii="Times New Roman" w:hAnsi="Times New Roman" w:cs="Times New Roman"/>
          <w:sz w:val="24"/>
          <w:szCs w:val="24"/>
        </w:rPr>
        <w:t>.</w:t>
      </w:r>
      <w:r w:rsidR="00BB5CB3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CB3" w:rsidRPr="00593D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B5CB3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CB3" w:rsidRPr="00593DD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BB5CB3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CB3" w:rsidRPr="00593DD4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BB5CB3" w:rsidRPr="00593DD4">
        <w:rPr>
          <w:rFonts w:ascii="Times New Roman" w:hAnsi="Times New Roman" w:cs="Times New Roman"/>
          <w:sz w:val="24"/>
          <w:szCs w:val="24"/>
        </w:rPr>
        <w:t xml:space="preserve"> sains </w:t>
      </w:r>
      <w:proofErr w:type="spellStart"/>
      <w:r w:rsidR="00BB5CB3" w:rsidRPr="00593DD4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BB5CB3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CB3" w:rsidRPr="00593DD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B5CB3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CB3" w:rsidRPr="00593DD4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BB5CB3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CB3" w:rsidRPr="00593DD4">
        <w:rPr>
          <w:rFonts w:ascii="Times New Roman" w:hAnsi="Times New Roman" w:cs="Times New Roman"/>
          <w:sz w:val="24"/>
          <w:szCs w:val="24"/>
        </w:rPr>
        <w:t>fenomena-fenomena</w:t>
      </w:r>
      <w:proofErr w:type="spellEnd"/>
      <w:r w:rsidR="00BB5CB3" w:rsidRPr="00593D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B5CB3" w:rsidRPr="00593DD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BB5CB3" w:rsidRPr="00593DD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B5CB3" w:rsidRPr="00593DD4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BD2931" w:rsidRPr="00593D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2931" w:rsidRPr="00593DD4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BD2931" w:rsidRPr="00593DD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D2931" w:rsidRPr="00593DD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BD2931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931" w:rsidRPr="00593DD4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="00BD2931" w:rsidRPr="00593D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D2931" w:rsidRPr="00593DD4">
        <w:rPr>
          <w:rFonts w:ascii="Times New Roman" w:hAnsi="Times New Roman" w:cs="Times New Roman"/>
          <w:sz w:val="24"/>
          <w:szCs w:val="24"/>
        </w:rPr>
        <w:t>menganalisanya</w:t>
      </w:r>
      <w:proofErr w:type="spellEnd"/>
      <w:r w:rsidR="00BD2931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931" w:rsidRPr="00593DD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BD2931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931" w:rsidRPr="00593DD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BD2931" w:rsidRPr="00593D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D2931" w:rsidRPr="00593DD4">
        <w:rPr>
          <w:rFonts w:ascii="Times New Roman" w:hAnsi="Times New Roman" w:cs="Times New Roman"/>
          <w:sz w:val="24"/>
          <w:szCs w:val="24"/>
        </w:rPr>
        <w:t>fakta-fakta</w:t>
      </w:r>
      <w:proofErr w:type="spellEnd"/>
      <w:r w:rsidR="00BD2931" w:rsidRPr="00593D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D2931" w:rsidRPr="00593DD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BD2931" w:rsidRPr="00593DD4">
        <w:rPr>
          <w:rFonts w:ascii="Times New Roman" w:hAnsi="Times New Roman" w:cs="Times New Roman"/>
          <w:sz w:val="24"/>
          <w:szCs w:val="24"/>
        </w:rPr>
        <w:t>.</w:t>
      </w:r>
      <w:r w:rsidR="005178EA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8EA" w:rsidRPr="00593D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178EA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8EA" w:rsidRPr="00593DD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178EA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8EA" w:rsidRPr="00593DD4">
        <w:rPr>
          <w:rFonts w:ascii="Times New Roman" w:hAnsi="Times New Roman" w:cs="Times New Roman"/>
          <w:sz w:val="24"/>
          <w:szCs w:val="24"/>
        </w:rPr>
        <w:t>dipungkiri</w:t>
      </w:r>
      <w:proofErr w:type="spellEnd"/>
      <w:r w:rsidR="005178EA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8EA" w:rsidRPr="00593DD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5178EA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8EA" w:rsidRPr="00593DD4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="005178EA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8EA" w:rsidRPr="00593DD4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5178EA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8EA" w:rsidRPr="00593DD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5178EA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8EA" w:rsidRPr="00593DD4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5178EA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8EA" w:rsidRPr="00593DD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178EA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8EA" w:rsidRPr="00593DD4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5178EA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8EA" w:rsidRPr="00593DD4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="005178EA" w:rsidRPr="00593DD4">
        <w:rPr>
          <w:rFonts w:ascii="Times New Roman" w:hAnsi="Times New Roman" w:cs="Times New Roman"/>
          <w:sz w:val="24"/>
          <w:szCs w:val="24"/>
        </w:rPr>
        <w:t>.</w:t>
      </w:r>
      <w:r w:rsidR="00C120E2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0E2" w:rsidRPr="00593DD4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="00C120E2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0E2" w:rsidRPr="00593DD4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C120E2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0E2" w:rsidRPr="00593DD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120E2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0E2" w:rsidRPr="00593DD4">
        <w:rPr>
          <w:rFonts w:ascii="Times New Roman" w:hAnsi="Times New Roman" w:cs="Times New Roman"/>
          <w:sz w:val="24"/>
          <w:szCs w:val="24"/>
        </w:rPr>
        <w:t>menghadirkan</w:t>
      </w:r>
      <w:proofErr w:type="spellEnd"/>
      <w:r w:rsidR="00C120E2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0E2" w:rsidRPr="00593DD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C120E2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0E2" w:rsidRPr="00593DD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C120E2" w:rsidRPr="00593DD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120E2" w:rsidRPr="00593DD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C120E2" w:rsidRPr="00593D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20E2" w:rsidRPr="00593DD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C120E2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0E2" w:rsidRPr="00593DD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C120E2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0E2" w:rsidRPr="00593DD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C120E2" w:rsidRPr="00593DD4">
        <w:rPr>
          <w:rFonts w:ascii="Times New Roman" w:hAnsi="Times New Roman" w:cs="Times New Roman"/>
          <w:sz w:val="24"/>
          <w:szCs w:val="24"/>
        </w:rPr>
        <w:t>.</w:t>
      </w:r>
      <w:r w:rsidR="001321FF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1FF" w:rsidRPr="00593DD4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1321FF" w:rsidRPr="00593D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321FF" w:rsidRPr="00593DD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1321FF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1FF" w:rsidRPr="00593DD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1321FF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1FF" w:rsidRPr="00593DD4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1321FF" w:rsidRPr="00593DD4">
        <w:rPr>
          <w:rFonts w:ascii="Times New Roman" w:hAnsi="Times New Roman" w:cs="Times New Roman"/>
          <w:sz w:val="24"/>
          <w:szCs w:val="24"/>
        </w:rPr>
        <w:t xml:space="preserve"> sains </w:t>
      </w:r>
      <w:proofErr w:type="spellStart"/>
      <w:r w:rsidR="001321FF" w:rsidRPr="00593DD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321FF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1FF" w:rsidRPr="00593DD4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1321FF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1FF" w:rsidRPr="00593DD4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="001321FF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1FF" w:rsidRPr="00593DD4"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 w:rsidR="001321FF" w:rsidRPr="00593D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321FF" w:rsidRPr="00593DD4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="001321FF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1FF" w:rsidRPr="00593D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321FF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1FF" w:rsidRPr="00593DD4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1321FF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1FF" w:rsidRPr="00593DD4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1321FF" w:rsidRPr="00593DD4">
        <w:rPr>
          <w:rFonts w:ascii="Times New Roman" w:hAnsi="Times New Roman" w:cs="Times New Roman"/>
          <w:sz w:val="24"/>
          <w:szCs w:val="24"/>
        </w:rPr>
        <w:t xml:space="preserve"> sains yang </w:t>
      </w:r>
      <w:proofErr w:type="spellStart"/>
      <w:r w:rsidR="001321FF" w:rsidRPr="00593DD4">
        <w:rPr>
          <w:rFonts w:ascii="Times New Roman" w:hAnsi="Times New Roman" w:cs="Times New Roman"/>
          <w:sz w:val="24"/>
          <w:szCs w:val="24"/>
        </w:rPr>
        <w:t>dimilikinya</w:t>
      </w:r>
      <w:proofErr w:type="spellEnd"/>
      <w:r w:rsidR="00FF5D0F" w:rsidRPr="00593DD4">
        <w:rPr>
          <w:rFonts w:ascii="Times New Roman" w:hAnsi="Times New Roman" w:cs="Times New Roman"/>
          <w:sz w:val="24"/>
          <w:szCs w:val="24"/>
        </w:rPr>
        <w:t xml:space="preserve"> </w:t>
      </w:r>
      <w:r w:rsidR="00FF5D0F" w:rsidRPr="00593DD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F5D0F" w:rsidRPr="00593DD4">
        <w:rPr>
          <w:rFonts w:ascii="Times New Roman" w:hAnsi="Times New Roman" w:cs="Times New Roman"/>
          <w:sz w:val="24"/>
          <w:szCs w:val="24"/>
        </w:rPr>
        <w:t>Bagasta</w:t>
      </w:r>
      <w:proofErr w:type="spellEnd"/>
      <w:r w:rsidR="00FF5D0F" w:rsidRPr="00593DD4">
        <w:rPr>
          <w:rFonts w:ascii="Times New Roman" w:hAnsi="Times New Roman" w:cs="Times New Roman"/>
          <w:sz w:val="24"/>
          <w:szCs w:val="24"/>
        </w:rPr>
        <w:t xml:space="preserve"> et al, 2018)</w:t>
      </w:r>
      <w:r w:rsidR="001321FF" w:rsidRPr="00593DD4">
        <w:rPr>
          <w:rFonts w:ascii="Times New Roman" w:hAnsi="Times New Roman" w:cs="Times New Roman"/>
          <w:sz w:val="24"/>
          <w:szCs w:val="24"/>
        </w:rPr>
        <w:t>.</w:t>
      </w:r>
    </w:p>
    <w:p w14:paraId="1E2E7733" w14:textId="31B7505B" w:rsidR="005775BA" w:rsidRPr="00593DD4" w:rsidRDefault="005775BA" w:rsidP="00593DD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DD4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sains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OECD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37" w:rsidRPr="00593DD4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37" w:rsidRPr="00593DD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027237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37" w:rsidRPr="00593DD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027237" w:rsidRPr="00593D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7237" w:rsidRPr="00593DD4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="00027237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37" w:rsidRPr="00593DD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027237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37" w:rsidRPr="00593DD4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027237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37" w:rsidRPr="00593DD4">
        <w:rPr>
          <w:rFonts w:ascii="Times New Roman" w:hAnsi="Times New Roman" w:cs="Times New Roman"/>
          <w:sz w:val="24"/>
          <w:szCs w:val="24"/>
        </w:rPr>
        <w:lastRenderedPageBreak/>
        <w:t>ilmu</w:t>
      </w:r>
      <w:proofErr w:type="spellEnd"/>
      <w:r w:rsidR="00027237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37" w:rsidRPr="00593DD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027237" w:rsidRPr="00593D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27237" w:rsidRPr="00593DD4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027237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37" w:rsidRPr="00593DD4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="00027237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37" w:rsidRPr="00593DD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027237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37" w:rsidRPr="00593DD4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027237" w:rsidRPr="00593D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7237" w:rsidRPr="00593DD4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="00027237" w:rsidRPr="00593D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27237" w:rsidRPr="00593DD4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027237" w:rsidRPr="00593D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7237" w:rsidRPr="00593DD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027237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37" w:rsidRPr="00593DD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027237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37" w:rsidRPr="00593D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27237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37" w:rsidRPr="00593DD4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="00027237" w:rsidRPr="00593DD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27237" w:rsidRPr="00593DD4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="00027237" w:rsidRPr="00593DD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027237" w:rsidRPr="00593DD4">
        <w:rPr>
          <w:rFonts w:ascii="Times New Roman" w:hAnsi="Times New Roman" w:cs="Times New Roman"/>
          <w:sz w:val="24"/>
          <w:szCs w:val="24"/>
        </w:rPr>
        <w:t>peduli</w:t>
      </w:r>
      <w:proofErr w:type="spellEnd"/>
      <w:r w:rsidR="00027237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37" w:rsidRPr="00593DD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027237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37" w:rsidRPr="00593DD4">
        <w:rPr>
          <w:rFonts w:ascii="Times New Roman" w:hAnsi="Times New Roman" w:cs="Times New Roman"/>
          <w:sz w:val="24"/>
          <w:szCs w:val="24"/>
        </w:rPr>
        <w:t>isu-isu</w:t>
      </w:r>
      <w:proofErr w:type="spellEnd"/>
      <w:r w:rsidR="00027237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37" w:rsidRPr="00593DD4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027237" w:rsidRPr="00593DD4">
        <w:rPr>
          <w:rFonts w:ascii="Times New Roman" w:hAnsi="Times New Roman" w:cs="Times New Roman"/>
          <w:sz w:val="24"/>
          <w:szCs w:val="24"/>
        </w:rPr>
        <w:t xml:space="preserve"> sains</w:t>
      </w:r>
      <w:r w:rsidR="001C4F74" w:rsidRPr="00593DD4">
        <w:rPr>
          <w:rFonts w:ascii="Times New Roman" w:hAnsi="Times New Roman" w:cs="Times New Roman"/>
          <w:sz w:val="24"/>
          <w:szCs w:val="24"/>
        </w:rPr>
        <w:t xml:space="preserve"> </w:t>
      </w:r>
      <w:r w:rsidR="001C4F74" w:rsidRPr="00593DD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C4F74" w:rsidRPr="00593DD4">
        <w:rPr>
          <w:rFonts w:ascii="Times New Roman" w:hAnsi="Times New Roman" w:cs="Times New Roman"/>
          <w:sz w:val="24"/>
          <w:szCs w:val="24"/>
        </w:rPr>
        <w:t>Kemdikbud</w:t>
      </w:r>
      <w:proofErr w:type="spellEnd"/>
      <w:r w:rsidR="001C4F74" w:rsidRPr="00593DD4">
        <w:rPr>
          <w:rFonts w:ascii="Times New Roman" w:hAnsi="Times New Roman" w:cs="Times New Roman"/>
          <w:sz w:val="24"/>
          <w:szCs w:val="24"/>
        </w:rPr>
        <w:t>, 2017)</w:t>
      </w:r>
      <w:r w:rsidR="00027237" w:rsidRPr="00593DD4">
        <w:rPr>
          <w:rFonts w:ascii="Times New Roman" w:hAnsi="Times New Roman" w:cs="Times New Roman"/>
          <w:sz w:val="24"/>
          <w:szCs w:val="24"/>
        </w:rPr>
        <w:t>.</w:t>
      </w:r>
      <w:r w:rsidR="001C4F74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F74" w:rsidRPr="00593DD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1C4F74" w:rsidRPr="00593DD4">
        <w:rPr>
          <w:rFonts w:ascii="Times New Roman" w:hAnsi="Times New Roman" w:cs="Times New Roman"/>
          <w:sz w:val="24"/>
          <w:szCs w:val="24"/>
        </w:rPr>
        <w:t xml:space="preserve"> PISA </w:t>
      </w:r>
      <w:proofErr w:type="spellStart"/>
      <w:r w:rsidR="001C4F74" w:rsidRPr="00593DD4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1C4F74" w:rsidRPr="00593DD4">
        <w:rPr>
          <w:rFonts w:ascii="Times New Roman" w:hAnsi="Times New Roman" w:cs="Times New Roman"/>
          <w:sz w:val="24"/>
          <w:szCs w:val="24"/>
        </w:rPr>
        <w:t xml:space="preserve"> sains </w:t>
      </w:r>
      <w:proofErr w:type="spellStart"/>
      <w:r w:rsidR="001C4F74" w:rsidRPr="00593DD4">
        <w:rPr>
          <w:rFonts w:ascii="Times New Roman" w:hAnsi="Times New Roman" w:cs="Times New Roman"/>
          <w:sz w:val="24"/>
          <w:szCs w:val="24"/>
        </w:rPr>
        <w:t>dicirikan</w:t>
      </w:r>
      <w:proofErr w:type="spellEnd"/>
      <w:r w:rsidR="001C4F74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F74" w:rsidRPr="00593D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C4F74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F74" w:rsidRPr="00593DD4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1C4F74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F74" w:rsidRPr="00593DD4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1C4F74" w:rsidRPr="00593D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C4F74" w:rsidRPr="00593DD4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="001C4F74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F74" w:rsidRPr="00593DD4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1C4F74" w:rsidRPr="00593D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4F74" w:rsidRPr="00593DD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1C4F74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F74" w:rsidRPr="00593DD4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="001C4F74" w:rsidRPr="00593D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4F74" w:rsidRPr="00593DD4">
        <w:rPr>
          <w:rFonts w:ascii="Times New Roman" w:hAnsi="Times New Roman" w:cs="Times New Roman"/>
          <w:sz w:val="24"/>
          <w:szCs w:val="24"/>
        </w:rPr>
        <w:t>mengenali</w:t>
      </w:r>
      <w:proofErr w:type="spellEnd"/>
      <w:r w:rsidR="001C4F74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F74" w:rsidRPr="00593DD4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="001C4F74" w:rsidRPr="00593D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C4F74" w:rsidRPr="00593DD4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="001C4F74" w:rsidRPr="00593DD4">
        <w:rPr>
          <w:rFonts w:ascii="Times New Roman" w:hAnsi="Times New Roman" w:cs="Times New Roman"/>
          <w:sz w:val="24"/>
          <w:szCs w:val="24"/>
        </w:rPr>
        <w:t xml:space="preserve"> sains; </w:t>
      </w:r>
      <w:proofErr w:type="spellStart"/>
      <w:r w:rsidR="001C4F74" w:rsidRPr="00593DD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1C4F74" w:rsidRPr="00593D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4F74" w:rsidRPr="00593DD4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1C4F74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F74" w:rsidRPr="00593DD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C4F74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F74" w:rsidRPr="00593DD4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1C4F74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F74" w:rsidRPr="00593DD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1C4F74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F74" w:rsidRPr="00593DD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1C4F74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F74" w:rsidRPr="00593DD4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1C4F74" w:rsidRPr="00593DD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C4F74" w:rsidRPr="00593DD4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="001C4F74" w:rsidRPr="00593D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4F74" w:rsidRPr="00593DD4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1C4F74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F74" w:rsidRPr="00593DD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1C4F74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F74" w:rsidRPr="00593DD4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1C4F74" w:rsidRPr="00593D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C4F74" w:rsidRPr="00593DD4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1C4F74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F74" w:rsidRPr="00593DD4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="001C4F74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F74" w:rsidRPr="00593DD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1C4F74" w:rsidRPr="00593D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4F74" w:rsidRPr="00593DD4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1C4F74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F74" w:rsidRPr="00593DD4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="001C4F74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F74" w:rsidRPr="00593DD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1C4F74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F74" w:rsidRPr="00593DD4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1C4F74" w:rsidRPr="00593DD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1C4F74" w:rsidRPr="00593DD4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1C4F74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F74" w:rsidRPr="00593DD4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1C4F74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F74" w:rsidRPr="00593DD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1C4F74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F74" w:rsidRPr="00593DD4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="001C4F74" w:rsidRPr="00593DD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A5F45" w:rsidRPr="00593DD4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9A5F45" w:rsidRPr="00593D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5F45" w:rsidRPr="00593DD4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9A5F45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F45" w:rsidRPr="00593DD4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9A5F45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F45" w:rsidRPr="00593DD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9A5F45" w:rsidRPr="00593DD4">
        <w:rPr>
          <w:rFonts w:ascii="Times New Roman" w:hAnsi="Times New Roman" w:cs="Times New Roman"/>
          <w:sz w:val="24"/>
          <w:szCs w:val="24"/>
        </w:rPr>
        <w:t xml:space="preserve"> sains, </w:t>
      </w:r>
      <w:proofErr w:type="spellStart"/>
      <w:r w:rsidR="009A5F45" w:rsidRPr="00593DD4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="009A5F45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F45" w:rsidRPr="00593D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A5F45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F45" w:rsidRPr="00593DD4">
        <w:rPr>
          <w:rFonts w:ascii="Times New Roman" w:hAnsi="Times New Roman" w:cs="Times New Roman"/>
          <w:sz w:val="24"/>
          <w:szCs w:val="24"/>
        </w:rPr>
        <w:t>penyelidikan</w:t>
      </w:r>
      <w:proofErr w:type="spellEnd"/>
      <w:r w:rsidR="009A5F45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F45" w:rsidRPr="00593DD4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9A5F45" w:rsidRPr="00593DD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9A5F45" w:rsidRPr="00593DD4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9A5F45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F45" w:rsidRPr="00593D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A5F45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F45" w:rsidRPr="00593DD4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="009A5F45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F45" w:rsidRPr="00593DD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A5F45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F45" w:rsidRPr="00593DD4">
        <w:rPr>
          <w:rFonts w:ascii="Times New Roman" w:hAnsi="Times New Roman" w:cs="Times New Roman"/>
          <w:sz w:val="24"/>
          <w:szCs w:val="24"/>
        </w:rPr>
        <w:t>bertanggungjawab</w:t>
      </w:r>
      <w:proofErr w:type="spellEnd"/>
      <w:r w:rsidR="009A5F45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F45" w:rsidRPr="00593DD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9A5F45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F45" w:rsidRPr="00593DD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9A5F45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F45" w:rsidRPr="00593DD4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9A5F45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F45" w:rsidRPr="00593DD4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9A5F45" w:rsidRPr="00593D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A5F45" w:rsidRPr="00593DD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C078D3" w:rsidRPr="00593DD4">
        <w:rPr>
          <w:rFonts w:ascii="Times New Roman" w:hAnsi="Times New Roman" w:cs="Times New Roman"/>
          <w:sz w:val="24"/>
          <w:szCs w:val="24"/>
        </w:rPr>
        <w:t xml:space="preserve"> </w:t>
      </w:r>
      <w:r w:rsidR="00C078D3" w:rsidRPr="00593DD4">
        <w:rPr>
          <w:rFonts w:ascii="Times New Roman" w:hAnsi="Times New Roman" w:cs="Times New Roman"/>
          <w:sz w:val="24"/>
          <w:szCs w:val="24"/>
        </w:rPr>
        <w:t>(OECD, 2017)</w:t>
      </w:r>
      <w:r w:rsidR="009A5F45" w:rsidRPr="00593DD4">
        <w:rPr>
          <w:rFonts w:ascii="Times New Roman" w:hAnsi="Times New Roman" w:cs="Times New Roman"/>
          <w:sz w:val="24"/>
          <w:szCs w:val="24"/>
        </w:rPr>
        <w:t>.</w:t>
      </w:r>
    </w:p>
    <w:p w14:paraId="60927631" w14:textId="1929DB25" w:rsidR="005329AE" w:rsidRPr="00593DD4" w:rsidRDefault="005329AE" w:rsidP="00593DD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DD4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Teknik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Teknik di Universitas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Graha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Nusantara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Padangsidimpuan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>.</w:t>
      </w:r>
      <w:r w:rsidR="00E12EF6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EF6" w:rsidRPr="00593DD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E12EF6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EF6" w:rsidRPr="00593DD4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E12EF6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EF6" w:rsidRPr="00593DD4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="00E12EF6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EF6" w:rsidRPr="00593D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12EF6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EF6" w:rsidRPr="00593DD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E12EF6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EF6" w:rsidRPr="00593DD4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E12EF6" w:rsidRPr="00593DD4">
        <w:rPr>
          <w:rFonts w:ascii="Times New Roman" w:hAnsi="Times New Roman" w:cs="Times New Roman"/>
          <w:sz w:val="24"/>
          <w:szCs w:val="24"/>
        </w:rPr>
        <w:t xml:space="preserve"> sains m</w:t>
      </w:r>
      <w:proofErr w:type="spellStart"/>
      <w:r w:rsidR="00E12EF6" w:rsidRPr="00593DD4">
        <w:rPr>
          <w:rFonts w:ascii="Times New Roman" w:hAnsi="Times New Roman" w:cs="Times New Roman"/>
          <w:sz w:val="24"/>
          <w:szCs w:val="24"/>
        </w:rPr>
        <w:t>ahasiswa</w:t>
      </w:r>
      <w:proofErr w:type="spellEnd"/>
      <w:r w:rsidR="00E12EF6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EF6" w:rsidRPr="00593DD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12EF6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EF6" w:rsidRPr="00593DD4">
        <w:rPr>
          <w:rFonts w:ascii="Times New Roman" w:hAnsi="Times New Roman" w:cs="Times New Roman"/>
          <w:sz w:val="24"/>
          <w:szCs w:val="24"/>
        </w:rPr>
        <w:t>dilatih</w:t>
      </w:r>
      <w:proofErr w:type="spellEnd"/>
      <w:r w:rsidR="00E12EF6" w:rsidRPr="00593D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12EF6" w:rsidRPr="00593DD4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E12EF6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EF6" w:rsidRPr="00593DD4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="00E12EF6" w:rsidRPr="00593DD4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E12EF6" w:rsidRPr="00593DD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E12EF6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EF6" w:rsidRPr="00593D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12EF6" w:rsidRPr="00593DD4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="00E12EF6" w:rsidRPr="00593DD4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="00E12EF6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EF6" w:rsidRPr="00593D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12EF6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EF6" w:rsidRPr="00593DD4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E12EF6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EF6" w:rsidRPr="00593DD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E12EF6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EF6" w:rsidRPr="00593DD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E12EF6" w:rsidRPr="00593D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12EF6" w:rsidRPr="00593DD4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E12EF6" w:rsidRPr="00593DD4"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 w:rsidR="00E12EF6" w:rsidRPr="00593DD4">
        <w:rPr>
          <w:rFonts w:ascii="Times New Roman" w:hAnsi="Times New Roman" w:cs="Times New Roman"/>
          <w:sz w:val="24"/>
          <w:szCs w:val="24"/>
        </w:rPr>
        <w:t>mendatang</w:t>
      </w:r>
      <w:proofErr w:type="spellEnd"/>
      <w:r w:rsidR="00E12EF6" w:rsidRPr="00593DD4">
        <w:rPr>
          <w:rFonts w:ascii="Times New Roman" w:hAnsi="Times New Roman" w:cs="Times New Roman"/>
          <w:sz w:val="24"/>
          <w:szCs w:val="24"/>
        </w:rPr>
        <w:t>.</w:t>
      </w:r>
      <w:r w:rsidR="00186B52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B52" w:rsidRPr="00593DD4">
        <w:rPr>
          <w:rFonts w:ascii="Times New Roman" w:hAnsi="Times New Roman" w:cs="Times New Roman"/>
          <w:sz w:val="24"/>
          <w:szCs w:val="24"/>
        </w:rPr>
        <w:t>Bersadarka</w:t>
      </w:r>
      <w:proofErr w:type="spellEnd"/>
      <w:r w:rsidR="00186B52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B52" w:rsidRPr="00593DD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186B52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B52" w:rsidRPr="00593DD4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="00186B52" w:rsidRPr="00593D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86B52" w:rsidRPr="00593DD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186B52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B52" w:rsidRPr="00593DD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186B52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B52" w:rsidRPr="00593DD4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="00186B52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B52" w:rsidRPr="00593DD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186B52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B52" w:rsidRPr="00593DD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186B52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B52" w:rsidRPr="00593DD4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186B52" w:rsidRPr="00593DD4">
        <w:rPr>
          <w:rFonts w:ascii="Times New Roman" w:hAnsi="Times New Roman" w:cs="Times New Roman"/>
          <w:sz w:val="24"/>
          <w:szCs w:val="24"/>
        </w:rPr>
        <w:t xml:space="preserve"> sains </w:t>
      </w:r>
      <w:proofErr w:type="spellStart"/>
      <w:r w:rsidR="00186B52" w:rsidRPr="00593DD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186B52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B52" w:rsidRPr="00593DD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186B52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B52" w:rsidRPr="00593DD4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="00186B52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B52" w:rsidRPr="00593DD4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186B52" w:rsidRPr="00593DD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186B52" w:rsidRPr="00593DD4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186B52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B52" w:rsidRPr="00593DD4">
        <w:rPr>
          <w:rFonts w:ascii="Times New Roman" w:hAnsi="Times New Roman" w:cs="Times New Roman"/>
          <w:sz w:val="24"/>
          <w:szCs w:val="24"/>
        </w:rPr>
        <w:t>ditingkatkan</w:t>
      </w:r>
      <w:proofErr w:type="spellEnd"/>
      <w:r w:rsidR="00186B52" w:rsidRPr="00593DD4">
        <w:rPr>
          <w:rFonts w:ascii="Times New Roman" w:hAnsi="Times New Roman" w:cs="Times New Roman"/>
          <w:sz w:val="24"/>
          <w:szCs w:val="24"/>
        </w:rPr>
        <w:t>.</w:t>
      </w:r>
    </w:p>
    <w:p w14:paraId="75C8C765" w14:textId="032F9008" w:rsidR="00EC4B93" w:rsidRPr="00593DD4" w:rsidRDefault="00EC4B93" w:rsidP="00593DD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3DD4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sains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ajar </w:t>
      </w:r>
      <w:r w:rsidRPr="00593DD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Kurnia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>, 2014)</w:t>
      </w:r>
      <w:r w:rsidRPr="00593DD4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Fazilla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, 2016)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sains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penataan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mater</w:t>
      </w:r>
      <w:r w:rsidR="00315AFC" w:rsidRPr="00593D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>.</w:t>
      </w:r>
      <w:r w:rsidR="00315AFC" w:rsidRPr="00593D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310A3E" w14:textId="0BD78C15" w:rsidR="002F6437" w:rsidRPr="00593DD4" w:rsidRDefault="002F6437" w:rsidP="00593DD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berorientasi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kolaboratif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metakognitif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Kerjasama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Sofyan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Komariyah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>, 2016).</w:t>
      </w:r>
      <w:r w:rsidR="008D2AFD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AFD" w:rsidRPr="00593DD4">
        <w:rPr>
          <w:rFonts w:ascii="Times New Roman" w:hAnsi="Times New Roman" w:cs="Times New Roman"/>
          <w:sz w:val="24"/>
          <w:szCs w:val="24"/>
        </w:rPr>
        <w:t>Sintaks</w:t>
      </w:r>
      <w:proofErr w:type="spellEnd"/>
      <w:r w:rsidR="008D2AFD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AFD" w:rsidRPr="00593DD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8D2AFD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AFD" w:rsidRPr="00593DD4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8D2AFD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AFD" w:rsidRPr="00593DD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8D2AFD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AFD" w:rsidRPr="00593DD4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="008D2AFD" w:rsidRPr="00593DD4">
        <w:rPr>
          <w:rFonts w:ascii="Times New Roman" w:hAnsi="Times New Roman" w:cs="Times New Roman"/>
          <w:sz w:val="24"/>
          <w:szCs w:val="24"/>
        </w:rPr>
        <w:t xml:space="preserve"> oleh (Arends, 2012) </w:t>
      </w:r>
      <w:proofErr w:type="spellStart"/>
      <w:r w:rsidR="008D2AFD" w:rsidRPr="00593DD4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8D2AFD" w:rsidRPr="00593DD4">
        <w:rPr>
          <w:rFonts w:ascii="Times New Roman" w:hAnsi="Times New Roman" w:cs="Times New Roman"/>
          <w:sz w:val="24"/>
          <w:szCs w:val="24"/>
        </w:rPr>
        <w:t xml:space="preserve">: 1) </w:t>
      </w:r>
      <w:proofErr w:type="spellStart"/>
      <w:r w:rsidR="008D2AFD" w:rsidRPr="00593DD4"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 w:rsidR="008D2AFD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AFD" w:rsidRPr="00593DD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8D2AFD" w:rsidRPr="00593DD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8D2AFD" w:rsidRPr="00593DD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8D2AFD" w:rsidRPr="00593DD4">
        <w:rPr>
          <w:rFonts w:ascii="Times New Roman" w:hAnsi="Times New Roman" w:cs="Times New Roman"/>
          <w:sz w:val="24"/>
          <w:szCs w:val="24"/>
        </w:rPr>
        <w:t xml:space="preserve">, 2) </w:t>
      </w:r>
      <w:proofErr w:type="spellStart"/>
      <w:r w:rsidR="008D2AFD" w:rsidRPr="00593DD4">
        <w:rPr>
          <w:rFonts w:ascii="Times New Roman" w:hAnsi="Times New Roman" w:cs="Times New Roman"/>
          <w:sz w:val="24"/>
          <w:szCs w:val="24"/>
        </w:rPr>
        <w:t>mengorganisasikan</w:t>
      </w:r>
      <w:proofErr w:type="spellEnd"/>
      <w:r w:rsidR="008D2AFD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AFD" w:rsidRPr="00593DD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8D2AFD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AFD" w:rsidRPr="00593D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D2AFD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AFD" w:rsidRPr="00593DD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8D2AFD" w:rsidRPr="00593DD4">
        <w:rPr>
          <w:rFonts w:ascii="Times New Roman" w:hAnsi="Times New Roman" w:cs="Times New Roman"/>
          <w:sz w:val="24"/>
          <w:szCs w:val="24"/>
        </w:rPr>
        <w:t>, 3)</w:t>
      </w:r>
      <w:r w:rsidR="00A500AF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500AF" w:rsidRPr="00593DD4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A500AF" w:rsidRPr="00593DD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500AF" w:rsidRPr="00593DD4">
        <w:rPr>
          <w:rFonts w:ascii="Times New Roman" w:hAnsi="Times New Roman" w:cs="Times New Roman"/>
          <w:sz w:val="24"/>
          <w:szCs w:val="24"/>
        </w:rPr>
        <w:t>penyelidikan</w:t>
      </w:r>
      <w:proofErr w:type="spellEnd"/>
      <w:proofErr w:type="gramEnd"/>
      <w:r w:rsidR="00A500AF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0AF" w:rsidRPr="00593DD4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="00A500AF" w:rsidRPr="00593D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500AF" w:rsidRPr="00593DD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A500AF" w:rsidRPr="00593DD4">
        <w:rPr>
          <w:rFonts w:ascii="Times New Roman" w:hAnsi="Times New Roman" w:cs="Times New Roman"/>
          <w:sz w:val="24"/>
          <w:szCs w:val="24"/>
        </w:rPr>
        <w:t xml:space="preserve">, 4) </w:t>
      </w:r>
      <w:proofErr w:type="spellStart"/>
      <w:r w:rsidR="00A500AF" w:rsidRPr="00593DD4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A500AF" w:rsidRPr="00593D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500AF" w:rsidRPr="00593DD4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="00A500AF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0AF" w:rsidRPr="00593DD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500AF" w:rsidRPr="00593DD4">
        <w:rPr>
          <w:rFonts w:ascii="Times New Roman" w:hAnsi="Times New Roman" w:cs="Times New Roman"/>
          <w:sz w:val="24"/>
          <w:szCs w:val="24"/>
        </w:rPr>
        <w:t xml:space="preserve">, 5) </w:t>
      </w:r>
      <w:proofErr w:type="spellStart"/>
      <w:r w:rsidR="00A500AF" w:rsidRPr="00593DD4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="00A500AF" w:rsidRPr="00593D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500AF" w:rsidRPr="00593DD4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="00A500AF" w:rsidRPr="00593DD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A500AF" w:rsidRPr="00593DD4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A500AF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0AF" w:rsidRPr="00593DD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A500AF" w:rsidRPr="00593DD4">
        <w:rPr>
          <w:rFonts w:ascii="Times New Roman" w:hAnsi="Times New Roman" w:cs="Times New Roman"/>
          <w:sz w:val="24"/>
          <w:szCs w:val="24"/>
        </w:rPr>
        <w:t>.</w:t>
      </w:r>
      <w:r w:rsidR="00C936F7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6F7" w:rsidRPr="00593DD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C936F7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6F7" w:rsidRPr="00593DD4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C936F7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6F7" w:rsidRPr="00593DD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C936F7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6F7" w:rsidRPr="00593DD4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="00C936F7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6F7" w:rsidRPr="00593DD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936F7" w:rsidRPr="00593DD4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C936F7" w:rsidRPr="00593DD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C936F7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6F7" w:rsidRPr="00593DD4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C936F7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6F7" w:rsidRPr="00593D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936F7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6F7" w:rsidRPr="00593DD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C936F7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6F7" w:rsidRPr="00593DD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C936F7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6F7" w:rsidRPr="00593DD4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C936F7" w:rsidRPr="00593DD4">
        <w:rPr>
          <w:rFonts w:ascii="Times New Roman" w:hAnsi="Times New Roman" w:cs="Times New Roman"/>
          <w:sz w:val="24"/>
          <w:szCs w:val="24"/>
        </w:rPr>
        <w:t xml:space="preserve"> sains </w:t>
      </w:r>
      <w:proofErr w:type="spellStart"/>
      <w:r w:rsidR="00C936F7" w:rsidRPr="00593DD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C936F7" w:rsidRPr="00593DD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C936F7" w:rsidRPr="00593DD4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C936F7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6F7" w:rsidRPr="00593DD4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="00C936F7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6F7" w:rsidRPr="00593DD4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="00C936F7" w:rsidRPr="00593DD4">
        <w:rPr>
          <w:rFonts w:ascii="Times New Roman" w:hAnsi="Times New Roman" w:cs="Times New Roman"/>
          <w:sz w:val="24"/>
          <w:szCs w:val="24"/>
        </w:rPr>
        <w:t xml:space="preserve"> Teknik.</w:t>
      </w:r>
    </w:p>
    <w:p w14:paraId="17EF9187" w14:textId="77777777" w:rsidR="00A22E7A" w:rsidRPr="00593DD4" w:rsidRDefault="00A22E7A" w:rsidP="00593DD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514C683" w14:textId="6B7F1659" w:rsidR="00A22E7A" w:rsidRPr="00593DD4" w:rsidRDefault="00A22E7A" w:rsidP="00593D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D4">
        <w:rPr>
          <w:rFonts w:ascii="Times New Roman" w:hAnsi="Times New Roman" w:cs="Times New Roman"/>
          <w:b/>
          <w:bCs/>
          <w:sz w:val="24"/>
          <w:szCs w:val="24"/>
        </w:rPr>
        <w:t>METODE</w:t>
      </w:r>
    </w:p>
    <w:p w14:paraId="6E83ABE1" w14:textId="34A4E286" w:rsidR="00D3106E" w:rsidRPr="00593DD4" w:rsidRDefault="00A22E7A" w:rsidP="00593DD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kuasi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sampling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jenuh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, 2011),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semester </w:t>
      </w:r>
      <w:r w:rsidR="002303F4" w:rsidRPr="00593DD4">
        <w:rPr>
          <w:rFonts w:ascii="Times New Roman" w:hAnsi="Times New Roman" w:cs="Times New Roman"/>
          <w:sz w:val="24"/>
          <w:szCs w:val="24"/>
        </w:rPr>
        <w:t>I</w:t>
      </w:r>
      <w:r w:rsidRPr="00593DD4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3F4" w:rsidRPr="00593DD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2303F4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3F4" w:rsidRPr="00593DD4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r w:rsidR="002303F4" w:rsidRPr="00593DD4">
        <w:rPr>
          <w:rFonts w:ascii="Times New Roman" w:hAnsi="Times New Roman" w:cs="Times New Roman"/>
          <w:sz w:val="24"/>
          <w:szCs w:val="24"/>
        </w:rPr>
        <w:t>Teknik</w:t>
      </w:r>
      <w:r w:rsidRPr="00593DD4">
        <w:rPr>
          <w:rFonts w:ascii="Times New Roman" w:hAnsi="Times New Roman" w:cs="Times New Roman"/>
          <w:sz w:val="24"/>
          <w:szCs w:val="24"/>
        </w:rPr>
        <w:t xml:space="preserve"> Universitas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Graha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Nusantara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Padangsidimpuan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yng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r w:rsidR="002303F4" w:rsidRPr="00593DD4">
        <w:rPr>
          <w:rFonts w:ascii="Times New Roman" w:hAnsi="Times New Roman" w:cs="Times New Roman"/>
          <w:sz w:val="24"/>
          <w:szCs w:val="24"/>
        </w:rPr>
        <w:t>25</w:t>
      </w:r>
      <w:r w:rsidRPr="00593DD4">
        <w:rPr>
          <w:rFonts w:ascii="Times New Roman" w:hAnsi="Times New Roman" w:cs="Times New Roman"/>
          <w:sz w:val="24"/>
          <w:szCs w:val="24"/>
        </w:rPr>
        <w:t xml:space="preserve"> orang. Desain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one group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pretest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posttest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design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oleh (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, 2010)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“One group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pretest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posttest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design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pembanding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Pretest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posttest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39" w:rsidRPr="00593DD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107B39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39" w:rsidRPr="00593DD4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107B39" w:rsidRPr="00593DD4">
        <w:rPr>
          <w:rFonts w:ascii="Times New Roman" w:hAnsi="Times New Roman" w:cs="Times New Roman"/>
          <w:sz w:val="24"/>
          <w:szCs w:val="24"/>
        </w:rPr>
        <w:t xml:space="preserve"> sains</w:t>
      </w:r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39" w:rsidRPr="00593DD4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107B39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39" w:rsidRPr="00593DD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39" w:rsidRPr="00593DD4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="00107B39" w:rsidRPr="00593DD4">
        <w:rPr>
          <w:rFonts w:ascii="Times New Roman" w:hAnsi="Times New Roman" w:cs="Times New Roman"/>
          <w:sz w:val="24"/>
          <w:szCs w:val="24"/>
        </w:rPr>
        <w:t xml:space="preserve"> Teknik</w:t>
      </w:r>
      <w:r w:rsidRPr="00593DD4">
        <w:rPr>
          <w:rFonts w:ascii="Times New Roman" w:hAnsi="Times New Roman" w:cs="Times New Roman"/>
          <w:sz w:val="24"/>
          <w:szCs w:val="24"/>
        </w:rPr>
        <w:t xml:space="preserve">. Teknik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39" w:rsidRPr="00593DD4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107B39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39" w:rsidRPr="00593DD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39" w:rsidRPr="00593DD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107B39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39" w:rsidRPr="00593DD4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107B39" w:rsidRPr="00593DD4">
        <w:rPr>
          <w:rFonts w:ascii="Times New Roman" w:hAnsi="Times New Roman" w:cs="Times New Roman"/>
          <w:sz w:val="24"/>
          <w:szCs w:val="24"/>
        </w:rPr>
        <w:t xml:space="preserve"> sains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lastRenderedPageBreak/>
        <w:t>mahasiswa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inferensial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uji t.</w:t>
      </w:r>
    </w:p>
    <w:p w14:paraId="3492F7E3" w14:textId="053C84B4" w:rsidR="003B174A" w:rsidRPr="00593DD4" w:rsidRDefault="003B174A" w:rsidP="00593DD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DBB9A92" w14:textId="40D418F9" w:rsidR="003B174A" w:rsidRPr="00593DD4" w:rsidRDefault="003B174A" w:rsidP="00593D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D4">
        <w:rPr>
          <w:rFonts w:ascii="Times New Roman" w:hAnsi="Times New Roman" w:cs="Times New Roman"/>
          <w:b/>
          <w:bCs/>
          <w:sz w:val="24"/>
          <w:szCs w:val="24"/>
        </w:rPr>
        <w:t>HASIL DAN PEMBAHASAN</w:t>
      </w:r>
    </w:p>
    <w:p w14:paraId="40710283" w14:textId="4EA20735" w:rsidR="003B174A" w:rsidRPr="00593DD4" w:rsidRDefault="00D41492" w:rsidP="00593DD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3DD4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pretest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prasyarat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kuiah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. Nilai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posttest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pretest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posttest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pada histogram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>.</w:t>
      </w:r>
    </w:p>
    <w:p w14:paraId="38FB5977" w14:textId="1DA40293" w:rsidR="004D26C7" w:rsidRPr="00593DD4" w:rsidRDefault="004D26C7" w:rsidP="00593DD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8037ACC" w14:textId="685E9871" w:rsidR="004D26C7" w:rsidRPr="00593DD4" w:rsidRDefault="004D26C7" w:rsidP="00593DD4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593D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0B0DEE" wp14:editId="791AF0DA">
            <wp:extent cx="3727450" cy="1943100"/>
            <wp:effectExtent l="0" t="0" r="63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10D5B23" w14:textId="77777777" w:rsidR="00B44791" w:rsidRPr="00593DD4" w:rsidRDefault="00B44791" w:rsidP="00593DD4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2B19FAB2" w14:textId="3A823A8F" w:rsidR="00B44791" w:rsidRPr="006E0F28" w:rsidRDefault="00B44791" w:rsidP="00593DD4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F28">
        <w:rPr>
          <w:rFonts w:ascii="Times New Roman" w:hAnsi="Times New Roman" w:cs="Times New Roman"/>
          <w:b/>
          <w:bCs/>
          <w:sz w:val="24"/>
          <w:szCs w:val="24"/>
        </w:rPr>
        <w:t xml:space="preserve">Gambar 1. Histogram Nilai </w:t>
      </w:r>
      <w:proofErr w:type="spellStart"/>
      <w:r w:rsidRPr="006E0F28">
        <w:rPr>
          <w:rFonts w:ascii="Times New Roman" w:hAnsi="Times New Roman" w:cs="Times New Roman"/>
          <w:b/>
          <w:bCs/>
          <w:sz w:val="24"/>
          <w:szCs w:val="24"/>
        </w:rPr>
        <w:t>Pretest</w:t>
      </w:r>
      <w:proofErr w:type="spellEnd"/>
      <w:r w:rsidRPr="006E0F28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6E0F28">
        <w:rPr>
          <w:rFonts w:ascii="Times New Roman" w:hAnsi="Times New Roman" w:cs="Times New Roman"/>
          <w:b/>
          <w:bCs/>
          <w:sz w:val="24"/>
          <w:szCs w:val="24"/>
        </w:rPr>
        <w:t>Posttest</w:t>
      </w:r>
      <w:proofErr w:type="spellEnd"/>
    </w:p>
    <w:p w14:paraId="3D665FE0" w14:textId="77777777" w:rsidR="006E0F28" w:rsidRDefault="006E0F28" w:rsidP="00593DD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50DA734" w14:textId="314BA0D9" w:rsidR="008C2FD2" w:rsidRPr="00593DD4" w:rsidRDefault="00B44791" w:rsidP="00593DD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3DD4">
        <w:rPr>
          <w:rFonts w:ascii="Times New Roman" w:hAnsi="Times New Roman" w:cs="Times New Roman"/>
          <w:sz w:val="24"/>
          <w:szCs w:val="24"/>
        </w:rPr>
        <w:t xml:space="preserve"> N</w:t>
      </w:r>
      <w:r w:rsidR="00906F19" w:rsidRPr="00593DD4">
        <w:rPr>
          <w:rFonts w:ascii="Times New Roman" w:hAnsi="Times New Roman" w:cs="Times New Roman"/>
          <w:sz w:val="24"/>
          <w:szCs w:val="24"/>
        </w:rPr>
        <w:t>i</w:t>
      </w:r>
      <w:r w:rsidRPr="00593DD4">
        <w:rPr>
          <w:rFonts w:ascii="Times New Roman" w:hAnsi="Times New Roman" w:cs="Times New Roman"/>
          <w:sz w:val="24"/>
          <w:szCs w:val="24"/>
        </w:rPr>
        <w:t xml:space="preserve">lai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pretest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mahasiwa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F19" w:rsidRPr="00593DD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906F19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F19" w:rsidRPr="00593DD4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906F19" w:rsidRPr="00593DD4">
        <w:rPr>
          <w:rFonts w:ascii="Times New Roman" w:hAnsi="Times New Roman" w:cs="Times New Roman"/>
          <w:sz w:val="24"/>
          <w:szCs w:val="24"/>
        </w:rPr>
        <w:t xml:space="preserve"> sains </w:t>
      </w:r>
      <w:proofErr w:type="spellStart"/>
      <w:r w:rsidR="00906F19" w:rsidRPr="00593DD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906F19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F19" w:rsidRPr="00593DD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906F19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F19" w:rsidRPr="00593DD4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906F19" w:rsidRPr="00593D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6F19" w:rsidRPr="00593DD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906F19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F19" w:rsidRPr="00593DD4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906F19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F19" w:rsidRPr="00593DD4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906F19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F19" w:rsidRPr="00593DD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906F19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F19" w:rsidRPr="00593DD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906F19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F19" w:rsidRPr="00593DD4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906F19" w:rsidRPr="00593DD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906F19" w:rsidRPr="00593DD4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="00906F19" w:rsidRPr="00593DD4">
        <w:rPr>
          <w:rFonts w:ascii="Times New Roman" w:hAnsi="Times New Roman" w:cs="Times New Roman"/>
          <w:sz w:val="24"/>
          <w:szCs w:val="24"/>
        </w:rPr>
        <w:t xml:space="preserve"> 55-59</w:t>
      </w:r>
      <w:r w:rsidRPr="00593DD4">
        <w:rPr>
          <w:rFonts w:ascii="Times New Roman" w:hAnsi="Times New Roman" w:cs="Times New Roman"/>
          <w:sz w:val="24"/>
          <w:szCs w:val="24"/>
        </w:rPr>
        <w:t xml:space="preserve">. </w:t>
      </w:r>
      <w:r w:rsidR="00906F19" w:rsidRPr="00593DD4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="00906F19" w:rsidRPr="00593D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06F19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F19" w:rsidRPr="00593DD4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906F19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F19" w:rsidRPr="00593DD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906F19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F19" w:rsidRPr="00593DD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906F19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F19" w:rsidRPr="00593DD4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906F19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F19" w:rsidRPr="00593DD4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906F19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F19" w:rsidRPr="00593D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06F19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F19" w:rsidRPr="00593DD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906F19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F19" w:rsidRPr="00593DD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906F19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F19" w:rsidRPr="00593DD4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906F19" w:rsidRPr="00593DD4">
        <w:rPr>
          <w:rFonts w:ascii="Times New Roman" w:hAnsi="Times New Roman" w:cs="Times New Roman"/>
          <w:sz w:val="24"/>
          <w:szCs w:val="24"/>
        </w:rPr>
        <w:t xml:space="preserve"> sains </w:t>
      </w:r>
      <w:proofErr w:type="spellStart"/>
      <w:r w:rsidR="00906F19" w:rsidRPr="00593DD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>.</w:t>
      </w:r>
      <w:r w:rsidR="00392DBB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DBB" w:rsidRPr="00593DD4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392DBB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DBB" w:rsidRPr="00593DD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392DBB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DBB" w:rsidRPr="00593DD4">
        <w:rPr>
          <w:rFonts w:ascii="Times New Roman" w:hAnsi="Times New Roman" w:cs="Times New Roman"/>
          <w:sz w:val="24"/>
          <w:szCs w:val="24"/>
        </w:rPr>
        <w:t>posttest</w:t>
      </w:r>
      <w:proofErr w:type="spellEnd"/>
      <w:r w:rsidR="00392DBB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DBB" w:rsidRPr="00593DD4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392DBB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DBB" w:rsidRPr="00593DD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392DBB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DBB" w:rsidRPr="00593DD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392DBB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DBB" w:rsidRPr="00593DD4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392DBB" w:rsidRPr="00593DD4">
        <w:rPr>
          <w:rFonts w:ascii="Times New Roman" w:hAnsi="Times New Roman" w:cs="Times New Roman"/>
          <w:sz w:val="24"/>
          <w:szCs w:val="24"/>
        </w:rPr>
        <w:t xml:space="preserve"> sains </w:t>
      </w:r>
      <w:proofErr w:type="spellStart"/>
      <w:r w:rsidR="00392DBB" w:rsidRPr="00593DD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392DBB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DBB" w:rsidRPr="00593DD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392DBB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DBB" w:rsidRPr="00593DD4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7D5096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096" w:rsidRPr="00593DD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7D5096" w:rsidRPr="00593DD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7D5096" w:rsidRPr="00593DD4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="007D5096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096" w:rsidRPr="00593DD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7D5096" w:rsidRPr="00593DD4">
        <w:rPr>
          <w:rFonts w:ascii="Times New Roman" w:hAnsi="Times New Roman" w:cs="Times New Roman"/>
          <w:sz w:val="24"/>
          <w:szCs w:val="24"/>
        </w:rPr>
        <w:t xml:space="preserve"> 70-84 </w:t>
      </w:r>
      <w:proofErr w:type="spellStart"/>
      <w:r w:rsidR="007D5096" w:rsidRPr="00593DD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7D5096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096" w:rsidRPr="00593DD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7D5096" w:rsidRPr="00593DD4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="007D5096" w:rsidRPr="00593DD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7D5096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096" w:rsidRPr="00593DD4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7D5096" w:rsidRPr="00593D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pretest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posttest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dijabarkan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1AFCDD" w14:textId="77777777" w:rsidR="006E0F28" w:rsidRDefault="006E0F28" w:rsidP="00593DD4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6F6FB79D" w14:textId="1B78F350" w:rsidR="004D26C7" w:rsidRPr="006E0F28" w:rsidRDefault="00B44791" w:rsidP="00593DD4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E0F28">
        <w:rPr>
          <w:rFonts w:ascii="Times New Roman" w:hAnsi="Times New Roman" w:cs="Times New Roman"/>
          <w:b/>
          <w:bCs/>
          <w:sz w:val="24"/>
          <w:szCs w:val="24"/>
        </w:rPr>
        <w:t>Tabel</w:t>
      </w:r>
      <w:proofErr w:type="spellEnd"/>
      <w:r w:rsidRPr="006E0F28">
        <w:rPr>
          <w:rFonts w:ascii="Times New Roman" w:hAnsi="Times New Roman" w:cs="Times New Roman"/>
          <w:b/>
          <w:bCs/>
          <w:sz w:val="24"/>
          <w:szCs w:val="24"/>
        </w:rPr>
        <w:t xml:space="preserve"> 1. </w:t>
      </w:r>
      <w:proofErr w:type="spellStart"/>
      <w:r w:rsidRPr="006E0F28">
        <w:rPr>
          <w:rFonts w:ascii="Times New Roman" w:hAnsi="Times New Roman" w:cs="Times New Roman"/>
          <w:b/>
          <w:bCs/>
          <w:sz w:val="24"/>
          <w:szCs w:val="24"/>
        </w:rPr>
        <w:t>Statistik</w:t>
      </w:r>
      <w:proofErr w:type="spellEnd"/>
      <w:r w:rsidRPr="006E0F28">
        <w:rPr>
          <w:rFonts w:ascii="Times New Roman" w:hAnsi="Times New Roman" w:cs="Times New Roman"/>
          <w:b/>
          <w:bCs/>
          <w:sz w:val="24"/>
          <w:szCs w:val="24"/>
        </w:rPr>
        <w:t xml:space="preserve"> Nilai </w:t>
      </w:r>
      <w:proofErr w:type="spellStart"/>
      <w:r w:rsidRPr="006E0F28">
        <w:rPr>
          <w:rFonts w:ascii="Times New Roman" w:hAnsi="Times New Roman" w:cs="Times New Roman"/>
          <w:b/>
          <w:bCs/>
          <w:sz w:val="24"/>
          <w:szCs w:val="24"/>
        </w:rPr>
        <w:t>Pretest</w:t>
      </w:r>
      <w:proofErr w:type="spellEnd"/>
      <w:r w:rsidRPr="006E0F28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6E0F28">
        <w:rPr>
          <w:rFonts w:ascii="Times New Roman" w:hAnsi="Times New Roman" w:cs="Times New Roman"/>
          <w:b/>
          <w:bCs/>
          <w:sz w:val="24"/>
          <w:szCs w:val="24"/>
        </w:rPr>
        <w:t>Posttest</w:t>
      </w:r>
      <w:proofErr w:type="spellEnd"/>
    </w:p>
    <w:tbl>
      <w:tblPr>
        <w:tblStyle w:val="TableGrid"/>
        <w:tblW w:w="6662" w:type="dxa"/>
        <w:jc w:val="center"/>
        <w:tblLook w:val="04A0" w:firstRow="1" w:lastRow="0" w:firstColumn="1" w:lastColumn="0" w:noHBand="0" w:noVBand="1"/>
      </w:tblPr>
      <w:tblGrid>
        <w:gridCol w:w="3005"/>
        <w:gridCol w:w="1814"/>
        <w:gridCol w:w="1843"/>
      </w:tblGrid>
      <w:tr w:rsidR="006F4553" w:rsidRPr="00593DD4" w14:paraId="2A99A634" w14:textId="77777777" w:rsidTr="006E0F28">
        <w:trPr>
          <w:jc w:val="center"/>
        </w:trPr>
        <w:tc>
          <w:tcPr>
            <w:tcW w:w="3005" w:type="dxa"/>
          </w:tcPr>
          <w:p w14:paraId="62AD7D85" w14:textId="0BF8DC8C" w:rsidR="006F4553" w:rsidRPr="00593DD4" w:rsidRDefault="006F4553" w:rsidP="00593D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D4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 w:rsidRPr="00593DD4">
              <w:rPr>
                <w:rFonts w:ascii="Times New Roman" w:hAnsi="Times New Roman" w:cs="Times New Roman"/>
                <w:sz w:val="24"/>
                <w:szCs w:val="24"/>
              </w:rPr>
              <w:t>Statistik</w:t>
            </w:r>
            <w:proofErr w:type="spellEnd"/>
          </w:p>
        </w:tc>
        <w:tc>
          <w:tcPr>
            <w:tcW w:w="1814" w:type="dxa"/>
          </w:tcPr>
          <w:p w14:paraId="34B54EAE" w14:textId="48AD3186" w:rsidR="006F4553" w:rsidRPr="00593DD4" w:rsidRDefault="006F4553" w:rsidP="00593D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DD4">
              <w:rPr>
                <w:rFonts w:ascii="Times New Roman" w:hAnsi="Times New Roman" w:cs="Times New Roman"/>
                <w:sz w:val="24"/>
                <w:szCs w:val="24"/>
              </w:rPr>
              <w:t>Pretest</w:t>
            </w:r>
            <w:proofErr w:type="spellEnd"/>
          </w:p>
        </w:tc>
        <w:tc>
          <w:tcPr>
            <w:tcW w:w="1843" w:type="dxa"/>
          </w:tcPr>
          <w:p w14:paraId="2A982A40" w14:textId="5DD89250" w:rsidR="006F4553" w:rsidRPr="00593DD4" w:rsidRDefault="006F4553" w:rsidP="00593D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DD4">
              <w:rPr>
                <w:rFonts w:ascii="Times New Roman" w:hAnsi="Times New Roman" w:cs="Times New Roman"/>
                <w:sz w:val="24"/>
                <w:szCs w:val="24"/>
              </w:rPr>
              <w:t>Posttest</w:t>
            </w:r>
            <w:proofErr w:type="spellEnd"/>
          </w:p>
        </w:tc>
      </w:tr>
      <w:tr w:rsidR="006F4553" w:rsidRPr="00593DD4" w14:paraId="612D1202" w14:textId="77777777" w:rsidTr="006E0F28">
        <w:trPr>
          <w:jc w:val="center"/>
        </w:trPr>
        <w:tc>
          <w:tcPr>
            <w:tcW w:w="3005" w:type="dxa"/>
          </w:tcPr>
          <w:p w14:paraId="6389E145" w14:textId="1610F250" w:rsidR="006F4553" w:rsidRPr="00593DD4" w:rsidRDefault="006F4553" w:rsidP="00593D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DD4">
              <w:rPr>
                <w:rFonts w:ascii="Times New Roman" w:hAnsi="Times New Roman" w:cs="Times New Roman"/>
                <w:sz w:val="24"/>
                <w:szCs w:val="24"/>
              </w:rPr>
              <w:t xml:space="preserve">Nilai </w:t>
            </w:r>
            <w:proofErr w:type="spellStart"/>
            <w:r w:rsidRPr="00593DD4">
              <w:rPr>
                <w:rFonts w:ascii="Times New Roman" w:hAnsi="Times New Roman" w:cs="Times New Roman"/>
                <w:sz w:val="24"/>
                <w:szCs w:val="24"/>
              </w:rPr>
              <w:t>tertinggi</w:t>
            </w:r>
            <w:proofErr w:type="spellEnd"/>
          </w:p>
        </w:tc>
        <w:tc>
          <w:tcPr>
            <w:tcW w:w="1814" w:type="dxa"/>
          </w:tcPr>
          <w:p w14:paraId="3B93FFBD" w14:textId="24470A54" w:rsidR="006F4553" w:rsidRPr="00593DD4" w:rsidRDefault="0085209A" w:rsidP="00593D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D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43" w:type="dxa"/>
          </w:tcPr>
          <w:p w14:paraId="37C6D02D" w14:textId="70156E7D" w:rsidR="006F4553" w:rsidRPr="00593DD4" w:rsidRDefault="0085209A" w:rsidP="00593D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D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F4553" w:rsidRPr="00593DD4" w14:paraId="156468AA" w14:textId="77777777" w:rsidTr="006E0F28">
        <w:trPr>
          <w:jc w:val="center"/>
        </w:trPr>
        <w:tc>
          <w:tcPr>
            <w:tcW w:w="3005" w:type="dxa"/>
          </w:tcPr>
          <w:p w14:paraId="1918B164" w14:textId="261298D6" w:rsidR="006F4553" w:rsidRPr="00593DD4" w:rsidRDefault="006F4553" w:rsidP="00593D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DD4">
              <w:rPr>
                <w:rFonts w:ascii="Times New Roman" w:hAnsi="Times New Roman" w:cs="Times New Roman"/>
                <w:sz w:val="24"/>
                <w:szCs w:val="24"/>
              </w:rPr>
              <w:t xml:space="preserve">Nilai </w:t>
            </w:r>
            <w:proofErr w:type="spellStart"/>
            <w:r w:rsidRPr="00593DD4">
              <w:rPr>
                <w:rFonts w:ascii="Times New Roman" w:hAnsi="Times New Roman" w:cs="Times New Roman"/>
                <w:sz w:val="24"/>
                <w:szCs w:val="24"/>
              </w:rPr>
              <w:t>terendah</w:t>
            </w:r>
            <w:proofErr w:type="spellEnd"/>
          </w:p>
        </w:tc>
        <w:tc>
          <w:tcPr>
            <w:tcW w:w="1814" w:type="dxa"/>
          </w:tcPr>
          <w:p w14:paraId="635A1AEC" w14:textId="1A89281E" w:rsidR="006F4553" w:rsidRPr="00593DD4" w:rsidRDefault="0085209A" w:rsidP="00593D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D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14:paraId="12C7C886" w14:textId="10822545" w:rsidR="006F4553" w:rsidRPr="00593DD4" w:rsidRDefault="0085209A" w:rsidP="00593D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D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F4553" w:rsidRPr="00593DD4" w14:paraId="429FD674" w14:textId="77777777" w:rsidTr="006E0F28">
        <w:trPr>
          <w:jc w:val="center"/>
        </w:trPr>
        <w:tc>
          <w:tcPr>
            <w:tcW w:w="3005" w:type="dxa"/>
          </w:tcPr>
          <w:p w14:paraId="48100D23" w14:textId="3A18B50F" w:rsidR="006F4553" w:rsidRPr="00593DD4" w:rsidRDefault="006F4553" w:rsidP="00593D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DD4">
              <w:rPr>
                <w:rFonts w:ascii="Times New Roman" w:hAnsi="Times New Roman" w:cs="Times New Roman"/>
                <w:sz w:val="24"/>
                <w:szCs w:val="24"/>
              </w:rPr>
              <w:t>Rata-rata (mean)</w:t>
            </w:r>
          </w:p>
        </w:tc>
        <w:tc>
          <w:tcPr>
            <w:tcW w:w="1814" w:type="dxa"/>
          </w:tcPr>
          <w:p w14:paraId="2AD4C737" w14:textId="3AB48903" w:rsidR="006F4553" w:rsidRPr="00593DD4" w:rsidRDefault="002B32C2" w:rsidP="00593D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D4">
              <w:rPr>
                <w:rFonts w:ascii="Times New Roman" w:hAnsi="Times New Roman" w:cs="Times New Roman"/>
                <w:sz w:val="24"/>
                <w:szCs w:val="24"/>
              </w:rPr>
              <w:t>63,20</w:t>
            </w:r>
          </w:p>
        </w:tc>
        <w:tc>
          <w:tcPr>
            <w:tcW w:w="1843" w:type="dxa"/>
          </w:tcPr>
          <w:p w14:paraId="3FEB581B" w14:textId="064A3AEC" w:rsidR="006F4553" w:rsidRPr="00593DD4" w:rsidRDefault="000D2FCC" w:rsidP="00593D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D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6F4553" w:rsidRPr="00593DD4" w14:paraId="727549CB" w14:textId="77777777" w:rsidTr="006E0F28">
        <w:trPr>
          <w:jc w:val="center"/>
        </w:trPr>
        <w:tc>
          <w:tcPr>
            <w:tcW w:w="3005" w:type="dxa"/>
          </w:tcPr>
          <w:p w14:paraId="08F30765" w14:textId="1C904123" w:rsidR="006F4553" w:rsidRPr="00593DD4" w:rsidRDefault="006F4553" w:rsidP="00593D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DD4">
              <w:rPr>
                <w:rFonts w:ascii="Times New Roman" w:hAnsi="Times New Roman" w:cs="Times New Roman"/>
                <w:sz w:val="24"/>
                <w:szCs w:val="24"/>
              </w:rPr>
              <w:t xml:space="preserve">Median </w:t>
            </w:r>
          </w:p>
        </w:tc>
        <w:tc>
          <w:tcPr>
            <w:tcW w:w="1814" w:type="dxa"/>
          </w:tcPr>
          <w:p w14:paraId="6E6F6CB4" w14:textId="3EFA7372" w:rsidR="006F4553" w:rsidRPr="00593DD4" w:rsidRDefault="000D2FCC" w:rsidP="00593D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D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14:paraId="43AA2C60" w14:textId="39824C1D" w:rsidR="006F4553" w:rsidRPr="00593DD4" w:rsidRDefault="000D2FCC" w:rsidP="00593D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D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F4553" w:rsidRPr="00593DD4" w14:paraId="1A05E104" w14:textId="77777777" w:rsidTr="006E0F28">
        <w:trPr>
          <w:jc w:val="center"/>
        </w:trPr>
        <w:tc>
          <w:tcPr>
            <w:tcW w:w="3005" w:type="dxa"/>
          </w:tcPr>
          <w:p w14:paraId="189CF8AB" w14:textId="52954B6D" w:rsidR="006F4553" w:rsidRPr="00593DD4" w:rsidRDefault="006F4553" w:rsidP="00593D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DD4">
              <w:rPr>
                <w:rFonts w:ascii="Times New Roman" w:hAnsi="Times New Roman" w:cs="Times New Roman"/>
                <w:sz w:val="24"/>
                <w:szCs w:val="24"/>
              </w:rPr>
              <w:t xml:space="preserve">Modus </w:t>
            </w:r>
          </w:p>
        </w:tc>
        <w:tc>
          <w:tcPr>
            <w:tcW w:w="1814" w:type="dxa"/>
          </w:tcPr>
          <w:p w14:paraId="58FC7EC7" w14:textId="518AB811" w:rsidR="006F4553" w:rsidRPr="00593DD4" w:rsidRDefault="000D2FCC" w:rsidP="00593D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D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14:paraId="69987D25" w14:textId="7201A04F" w:rsidR="006F4553" w:rsidRPr="00593DD4" w:rsidRDefault="000D2FCC" w:rsidP="00593D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D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F4553" w:rsidRPr="00593DD4" w14:paraId="5B25E199" w14:textId="77777777" w:rsidTr="006E0F28">
        <w:trPr>
          <w:jc w:val="center"/>
        </w:trPr>
        <w:tc>
          <w:tcPr>
            <w:tcW w:w="3005" w:type="dxa"/>
          </w:tcPr>
          <w:p w14:paraId="6E96117E" w14:textId="4B92E143" w:rsidR="006F4553" w:rsidRPr="00593DD4" w:rsidRDefault="006F4553" w:rsidP="00593D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DD4">
              <w:rPr>
                <w:rFonts w:ascii="Times New Roman" w:hAnsi="Times New Roman" w:cs="Times New Roman"/>
                <w:sz w:val="24"/>
                <w:szCs w:val="24"/>
              </w:rPr>
              <w:t>Standar</w:t>
            </w:r>
            <w:proofErr w:type="spellEnd"/>
            <w:r w:rsidRPr="00593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DD4">
              <w:rPr>
                <w:rFonts w:ascii="Times New Roman" w:hAnsi="Times New Roman" w:cs="Times New Roman"/>
                <w:sz w:val="24"/>
                <w:szCs w:val="24"/>
              </w:rPr>
              <w:t>deviasi</w:t>
            </w:r>
            <w:proofErr w:type="spellEnd"/>
          </w:p>
        </w:tc>
        <w:tc>
          <w:tcPr>
            <w:tcW w:w="1814" w:type="dxa"/>
          </w:tcPr>
          <w:p w14:paraId="0E2A1413" w14:textId="1B1C0171" w:rsidR="006F4553" w:rsidRPr="00593DD4" w:rsidRDefault="00A275A0" w:rsidP="00593D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D4">
              <w:rPr>
                <w:rFonts w:ascii="Times New Roman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1843" w:type="dxa"/>
          </w:tcPr>
          <w:p w14:paraId="7F50D5C5" w14:textId="2D24EE0D" w:rsidR="006F4553" w:rsidRPr="00593DD4" w:rsidRDefault="00A275A0" w:rsidP="00593D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D4">
              <w:rPr>
                <w:rFonts w:ascii="Times New Roman" w:hAnsi="Times New Roman" w:cs="Times New Roman"/>
                <w:sz w:val="24"/>
                <w:szCs w:val="24"/>
              </w:rPr>
              <w:t>7,69</w:t>
            </w:r>
          </w:p>
        </w:tc>
      </w:tr>
    </w:tbl>
    <w:p w14:paraId="3781F7C4" w14:textId="77777777" w:rsidR="006F4553" w:rsidRPr="00593DD4" w:rsidRDefault="006F4553" w:rsidP="00593DD4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3E6DD646" w14:textId="0F01E6C9" w:rsidR="00722C88" w:rsidRPr="00593DD4" w:rsidRDefault="00722C88" w:rsidP="00593DD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DD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pretest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terendah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55 dan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r w:rsidR="005B09D5" w:rsidRPr="00593DD4">
        <w:rPr>
          <w:rFonts w:ascii="Times New Roman" w:hAnsi="Times New Roman" w:cs="Times New Roman"/>
          <w:sz w:val="24"/>
          <w:szCs w:val="24"/>
        </w:rPr>
        <w:t>8</w:t>
      </w:r>
      <w:r w:rsidRPr="00593DD4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r w:rsidR="005B09D5" w:rsidRPr="00593DD4">
        <w:rPr>
          <w:rFonts w:ascii="Times New Roman" w:hAnsi="Times New Roman" w:cs="Times New Roman"/>
          <w:sz w:val="24"/>
          <w:szCs w:val="24"/>
        </w:rPr>
        <w:t xml:space="preserve">6 </w:t>
      </w:r>
      <w:r w:rsidRPr="00593DD4">
        <w:rPr>
          <w:rFonts w:ascii="Times New Roman" w:hAnsi="Times New Roman" w:cs="Times New Roman"/>
          <w:sz w:val="24"/>
          <w:szCs w:val="24"/>
        </w:rPr>
        <w:t xml:space="preserve">orang.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rata-rata (mean)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pretest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r w:rsidR="00C51B09" w:rsidRPr="00593DD4">
        <w:rPr>
          <w:rFonts w:ascii="Times New Roman" w:hAnsi="Times New Roman" w:cs="Times New Roman"/>
          <w:sz w:val="24"/>
          <w:szCs w:val="24"/>
        </w:rPr>
        <w:t>63,20</w:t>
      </w:r>
      <w:r w:rsidRPr="00593D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5B09D5" w:rsidRPr="00593DD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5B09D5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9D5" w:rsidRPr="00593DD4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5B09D5" w:rsidRPr="00593DD4">
        <w:rPr>
          <w:rFonts w:ascii="Times New Roman" w:hAnsi="Times New Roman" w:cs="Times New Roman"/>
          <w:sz w:val="24"/>
          <w:szCs w:val="24"/>
        </w:rPr>
        <w:t xml:space="preserve"> sains</w:t>
      </w:r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9D5" w:rsidRPr="00593D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9D5" w:rsidRPr="00593DD4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5B09D5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9D5" w:rsidRPr="00593DD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posttest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) pada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terendah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r w:rsidR="005B09D5" w:rsidRPr="00593DD4">
        <w:rPr>
          <w:rFonts w:ascii="Times New Roman" w:hAnsi="Times New Roman" w:cs="Times New Roman"/>
          <w:sz w:val="24"/>
          <w:szCs w:val="24"/>
        </w:rPr>
        <w:t>5</w:t>
      </w:r>
      <w:r w:rsidRPr="00593DD4">
        <w:rPr>
          <w:rFonts w:ascii="Times New Roman" w:hAnsi="Times New Roman" w:cs="Times New Roman"/>
          <w:sz w:val="24"/>
          <w:szCs w:val="24"/>
        </w:rPr>
        <w:t xml:space="preserve">5 dan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90.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kelulusan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r w:rsidRPr="00593DD4">
        <w:rPr>
          <w:rFonts w:ascii="Times New Roman" w:hAnsi="Times New Roman" w:cs="Times New Roman"/>
          <w:sz w:val="24"/>
          <w:szCs w:val="24"/>
        </w:rPr>
        <w:lastRenderedPageBreak/>
        <w:t xml:space="preserve">15 orang. Nilai rata-rata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posttest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r w:rsidR="00C51B09" w:rsidRPr="00593DD4">
        <w:rPr>
          <w:rFonts w:ascii="Times New Roman" w:hAnsi="Times New Roman" w:cs="Times New Roman"/>
          <w:sz w:val="24"/>
          <w:szCs w:val="24"/>
        </w:rPr>
        <w:t>71</w:t>
      </w:r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B09" w:rsidRPr="00593DD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C51B09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B09" w:rsidRPr="00593DD4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C51B09" w:rsidRPr="00593DD4">
        <w:rPr>
          <w:rFonts w:ascii="Times New Roman" w:hAnsi="Times New Roman" w:cs="Times New Roman"/>
          <w:sz w:val="24"/>
          <w:szCs w:val="24"/>
        </w:rPr>
        <w:t xml:space="preserve"> sains</w:t>
      </w:r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B09" w:rsidRPr="00593DD4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C51B09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B09" w:rsidRPr="00593DD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B09" w:rsidRPr="00593DD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C51B09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B09" w:rsidRPr="00593DD4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C51B09" w:rsidRPr="00593DD4">
        <w:rPr>
          <w:rFonts w:ascii="Times New Roman" w:hAnsi="Times New Roman" w:cs="Times New Roman"/>
          <w:sz w:val="24"/>
          <w:szCs w:val="24"/>
        </w:rPr>
        <w:t xml:space="preserve"> sains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015ADE" w14:textId="63488852" w:rsidR="00722C88" w:rsidRPr="00593DD4" w:rsidRDefault="00722C88" w:rsidP="00593DD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inferensial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uji t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. Dari data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t</w:t>
      </w:r>
      <w:r w:rsidRPr="00593DD4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7,061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t</w:t>
      </w:r>
      <w:r w:rsidRPr="00593DD4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95%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5%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1,746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t</w:t>
      </w:r>
      <w:r w:rsidRPr="00593DD4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t</w:t>
      </w:r>
      <w:r w:rsidRPr="00593DD4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(7,061&gt; 1,746).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kebenarannya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C51B09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B09" w:rsidRPr="00593DD4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C51B09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B09" w:rsidRPr="00593DD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B09" w:rsidRPr="00593DD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C51B09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B09" w:rsidRPr="00593DD4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C51B09" w:rsidRPr="00593DD4">
        <w:rPr>
          <w:rFonts w:ascii="Times New Roman" w:hAnsi="Times New Roman" w:cs="Times New Roman"/>
          <w:sz w:val="24"/>
          <w:szCs w:val="24"/>
        </w:rPr>
        <w:t xml:space="preserve"> sains</w:t>
      </w:r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C51B09" w:rsidRPr="00593DD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C51B09" w:rsidRPr="00593DD4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C51B09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B09" w:rsidRPr="00593DD4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="00C51B09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B09" w:rsidRPr="00593DD4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="00C51B09" w:rsidRPr="00593DD4">
        <w:rPr>
          <w:rFonts w:ascii="Times New Roman" w:hAnsi="Times New Roman" w:cs="Times New Roman"/>
          <w:sz w:val="24"/>
          <w:szCs w:val="24"/>
        </w:rPr>
        <w:t xml:space="preserve"> Teknik</w:t>
      </w:r>
      <w:r w:rsidRPr="00593DD4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r w:rsidR="004738E7" w:rsidRPr="00593DD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738E7" w:rsidRPr="00593DD4">
        <w:rPr>
          <w:rFonts w:ascii="Times New Roman" w:hAnsi="Times New Roman" w:cs="Times New Roman"/>
          <w:sz w:val="24"/>
          <w:szCs w:val="24"/>
        </w:rPr>
        <w:t>Betari</w:t>
      </w:r>
      <w:proofErr w:type="spellEnd"/>
      <w:r w:rsidR="004738E7" w:rsidRPr="00593DD4">
        <w:rPr>
          <w:rFonts w:ascii="Times New Roman" w:hAnsi="Times New Roman" w:cs="Times New Roman"/>
          <w:sz w:val="24"/>
          <w:szCs w:val="24"/>
        </w:rPr>
        <w:t xml:space="preserve">, 2016; </w:t>
      </w:r>
      <w:proofErr w:type="spellStart"/>
      <w:r w:rsidR="004738E7" w:rsidRPr="00593DD4">
        <w:rPr>
          <w:rFonts w:ascii="Times New Roman" w:hAnsi="Times New Roman" w:cs="Times New Roman"/>
          <w:sz w:val="24"/>
          <w:szCs w:val="24"/>
        </w:rPr>
        <w:t>Mundzir</w:t>
      </w:r>
      <w:proofErr w:type="spellEnd"/>
      <w:r w:rsidR="004738E7" w:rsidRPr="00593DD4">
        <w:rPr>
          <w:rFonts w:ascii="Times New Roman" w:hAnsi="Times New Roman" w:cs="Times New Roman"/>
          <w:sz w:val="24"/>
          <w:szCs w:val="24"/>
        </w:rPr>
        <w:t>, 2017)</w:t>
      </w:r>
      <w:r w:rsidRPr="00593D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E7" w:rsidRPr="00593DD4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4738E7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E7" w:rsidRPr="00593DD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E7" w:rsidRPr="00593DD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738E7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E7" w:rsidRPr="00593DD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4738E7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E7" w:rsidRPr="00593DD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4738E7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E7" w:rsidRPr="00593DD4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4738E7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BC9545" w14:textId="77777777" w:rsidR="00722C88" w:rsidRPr="00593DD4" w:rsidRDefault="00722C88" w:rsidP="00593DD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67E601F" w14:textId="77777777" w:rsidR="00722C88" w:rsidRPr="00593DD4" w:rsidRDefault="00722C88" w:rsidP="00593DD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3DD4">
        <w:rPr>
          <w:rFonts w:ascii="Times New Roman" w:hAnsi="Times New Roman" w:cs="Times New Roman"/>
          <w:b/>
          <w:bCs/>
          <w:sz w:val="24"/>
          <w:szCs w:val="24"/>
        </w:rPr>
        <w:t xml:space="preserve">KESIMPULAN </w:t>
      </w:r>
    </w:p>
    <w:p w14:paraId="61B2F876" w14:textId="3CE57131" w:rsidR="004D26C7" w:rsidRPr="00593DD4" w:rsidRDefault="00722C88" w:rsidP="00593DD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DD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data. Nilai rata-rata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r w:rsidR="002A752B" w:rsidRPr="00593DD4">
        <w:rPr>
          <w:rFonts w:ascii="Times New Roman" w:hAnsi="Times New Roman" w:cs="Times New Roman"/>
          <w:sz w:val="24"/>
          <w:szCs w:val="24"/>
        </w:rPr>
        <w:t>63,20</w:t>
      </w:r>
      <w:r w:rsidRPr="00593D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52B" w:rsidRPr="00593DD4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="002A752B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52B" w:rsidRPr="00593DD4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. Nilai rata-rata </w:t>
      </w:r>
      <w:proofErr w:type="spellStart"/>
      <w:r w:rsidR="002A752B" w:rsidRPr="00593DD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2A752B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52B" w:rsidRPr="00593DD4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2A752B" w:rsidRPr="00593DD4">
        <w:rPr>
          <w:rFonts w:ascii="Times New Roman" w:hAnsi="Times New Roman" w:cs="Times New Roman"/>
          <w:sz w:val="24"/>
          <w:szCs w:val="24"/>
        </w:rPr>
        <w:t xml:space="preserve"> sains </w:t>
      </w:r>
      <w:proofErr w:type="spellStart"/>
      <w:r w:rsidR="002A752B" w:rsidRPr="00593DD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52B" w:rsidRPr="00593DD4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2A752B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52B" w:rsidRPr="00593DD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r w:rsidR="002A752B" w:rsidRPr="00593DD4">
        <w:rPr>
          <w:rFonts w:ascii="Times New Roman" w:hAnsi="Times New Roman" w:cs="Times New Roman"/>
          <w:sz w:val="24"/>
          <w:szCs w:val="24"/>
        </w:rPr>
        <w:t>71</w:t>
      </w:r>
      <w:r w:rsidRPr="00593DD4">
        <w:rPr>
          <w:rFonts w:ascii="Times New Roman" w:hAnsi="Times New Roman" w:cs="Times New Roman"/>
          <w:sz w:val="24"/>
          <w:szCs w:val="24"/>
        </w:rPr>
        <w:t xml:space="preserve">. Hasil uji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52B" w:rsidRPr="00593DD4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2A752B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52B" w:rsidRPr="00593DD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t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erhadap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52B" w:rsidRPr="00593DD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2A752B"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52B" w:rsidRPr="00593DD4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2A752B" w:rsidRPr="00593DD4">
        <w:rPr>
          <w:rFonts w:ascii="Times New Roman" w:hAnsi="Times New Roman" w:cs="Times New Roman"/>
          <w:sz w:val="24"/>
          <w:szCs w:val="24"/>
        </w:rPr>
        <w:t xml:space="preserve"> sains</w:t>
      </w:r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ku</w:t>
      </w:r>
      <w:r w:rsidR="002A752B" w:rsidRPr="00593DD4">
        <w:rPr>
          <w:rFonts w:ascii="Times New Roman" w:hAnsi="Times New Roman" w:cs="Times New Roman"/>
          <w:sz w:val="24"/>
          <w:szCs w:val="24"/>
        </w:rPr>
        <w:t>l</w:t>
      </w:r>
      <w:r w:rsidRPr="00593DD4">
        <w:rPr>
          <w:rFonts w:ascii="Times New Roman" w:hAnsi="Times New Roman" w:cs="Times New Roman"/>
          <w:sz w:val="24"/>
          <w:szCs w:val="24"/>
        </w:rPr>
        <w:t>iah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52B" w:rsidRPr="00593DD4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="002A752B" w:rsidRPr="00593DD4">
        <w:rPr>
          <w:rFonts w:ascii="Times New Roman" w:hAnsi="Times New Roman" w:cs="Times New Roman"/>
          <w:sz w:val="24"/>
          <w:szCs w:val="24"/>
        </w:rPr>
        <w:t xml:space="preserve"> Teknik</w:t>
      </w:r>
      <w:r w:rsidRPr="00593DD4">
        <w:rPr>
          <w:rFonts w:ascii="Times New Roman" w:hAnsi="Times New Roman" w:cs="Times New Roman"/>
          <w:sz w:val="24"/>
          <w:szCs w:val="24"/>
        </w:rPr>
        <w:t>.</w:t>
      </w:r>
    </w:p>
    <w:p w14:paraId="5BE6B31B" w14:textId="3C71FB69" w:rsidR="004D26C7" w:rsidRPr="00593DD4" w:rsidRDefault="004D26C7" w:rsidP="00593DD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BC6B47F" w14:textId="21E37D56" w:rsidR="004D26C7" w:rsidRPr="00593DD4" w:rsidRDefault="00FC4D0D" w:rsidP="00593DD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3DD4">
        <w:rPr>
          <w:rFonts w:ascii="Times New Roman" w:hAnsi="Times New Roman" w:cs="Times New Roman"/>
          <w:b/>
          <w:bCs/>
          <w:sz w:val="24"/>
          <w:szCs w:val="24"/>
        </w:rPr>
        <w:t>DAFTAR RUJUKAN</w:t>
      </w:r>
    </w:p>
    <w:p w14:paraId="2F4C11DA" w14:textId="55A708BC" w:rsidR="00FC4D0D" w:rsidRPr="00593DD4" w:rsidRDefault="00FC4D0D" w:rsidP="00593DD4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93DD4">
        <w:rPr>
          <w:rFonts w:ascii="Times New Roman" w:hAnsi="Times New Roman" w:cs="Times New Roman"/>
          <w:sz w:val="24"/>
          <w:szCs w:val="24"/>
        </w:rPr>
        <w:t xml:space="preserve">Arends, Richard. 2012. Learning </w:t>
      </w:r>
      <w:proofErr w:type="gramStart"/>
      <w:r w:rsidRPr="00593DD4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593DD4">
        <w:rPr>
          <w:rFonts w:ascii="Times New Roman" w:hAnsi="Times New Roman" w:cs="Times New Roman"/>
          <w:sz w:val="24"/>
          <w:szCs w:val="24"/>
        </w:rPr>
        <w:t xml:space="preserve"> Teach (9th ed.). New York: McGraw-Hill.</w:t>
      </w:r>
    </w:p>
    <w:p w14:paraId="22163A62" w14:textId="77777777" w:rsidR="00FC4D0D" w:rsidRPr="00593DD4" w:rsidRDefault="00FC4D0D" w:rsidP="00593DD4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DD4">
        <w:rPr>
          <w:rFonts w:ascii="Times New Roman" w:hAnsi="Times New Roman" w:cs="Times New Roman"/>
          <w:sz w:val="24"/>
          <w:szCs w:val="24"/>
        </w:rPr>
        <w:t>Bagasta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, A. R. et al. 2018.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Sains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di Salah Satu SMA Negeri Kota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Sragen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Pedagogia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3DD4">
        <w:rPr>
          <w:rFonts w:ascii="Times New Roman" w:hAnsi="Times New Roman" w:cs="Times New Roman"/>
          <w:sz w:val="24"/>
          <w:szCs w:val="24"/>
        </w:rPr>
        <w:t>Pendidikan ,</w:t>
      </w:r>
      <w:proofErr w:type="gramEnd"/>
      <w:r w:rsidRPr="00593DD4">
        <w:rPr>
          <w:rFonts w:ascii="Times New Roman" w:hAnsi="Times New Roman" w:cs="Times New Roman"/>
          <w:sz w:val="24"/>
          <w:szCs w:val="24"/>
        </w:rPr>
        <w:t xml:space="preserve"> 7 (2), 121-129. </w:t>
      </w:r>
    </w:p>
    <w:p w14:paraId="7B38E10D" w14:textId="77777777" w:rsidR="00FC4D0D" w:rsidRPr="00593DD4" w:rsidRDefault="00FC4D0D" w:rsidP="00593DD4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DD4">
        <w:rPr>
          <w:rFonts w:ascii="Times New Roman" w:hAnsi="Times New Roman" w:cs="Times New Roman"/>
          <w:sz w:val="24"/>
          <w:szCs w:val="24"/>
        </w:rPr>
        <w:t>Betari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, Mutiara Eka, Novi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Yanthi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Dewi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Rostika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. 2016.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Sains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Pembelajarn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Maalah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IPA Di SD.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Antologi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3DD4">
        <w:rPr>
          <w:rFonts w:ascii="Times New Roman" w:hAnsi="Times New Roman" w:cs="Times New Roman"/>
          <w:sz w:val="24"/>
          <w:szCs w:val="24"/>
        </w:rPr>
        <w:t>UPI ,</w:t>
      </w:r>
      <w:proofErr w:type="gramEnd"/>
      <w:r w:rsidRPr="00593DD4">
        <w:rPr>
          <w:rFonts w:ascii="Times New Roman" w:hAnsi="Times New Roman" w:cs="Times New Roman"/>
          <w:sz w:val="24"/>
          <w:szCs w:val="24"/>
        </w:rPr>
        <w:t xml:space="preserve"> 1-17. </w:t>
      </w:r>
    </w:p>
    <w:p w14:paraId="58A23D0B" w14:textId="77777777" w:rsidR="00FC4D0D" w:rsidRPr="00593DD4" w:rsidRDefault="00FC4D0D" w:rsidP="00593DD4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DD4">
        <w:rPr>
          <w:rFonts w:ascii="Times New Roman" w:hAnsi="Times New Roman" w:cs="Times New Roman"/>
          <w:sz w:val="24"/>
          <w:szCs w:val="24"/>
        </w:rPr>
        <w:t>Fazilla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, S. 2016.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Sains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PGSD Pada Mata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Dasar Sains.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Pendidikan </w:t>
      </w:r>
      <w:proofErr w:type="gramStart"/>
      <w:r w:rsidRPr="00593DD4">
        <w:rPr>
          <w:rFonts w:ascii="Times New Roman" w:hAnsi="Times New Roman" w:cs="Times New Roman"/>
          <w:sz w:val="24"/>
          <w:szCs w:val="24"/>
        </w:rPr>
        <w:t>Dasar ,</w:t>
      </w:r>
      <w:proofErr w:type="gramEnd"/>
      <w:r w:rsidRPr="00593DD4">
        <w:rPr>
          <w:rFonts w:ascii="Times New Roman" w:hAnsi="Times New Roman" w:cs="Times New Roman"/>
          <w:sz w:val="24"/>
          <w:szCs w:val="24"/>
        </w:rPr>
        <w:t xml:space="preserve"> 3 (2), 22-28. </w:t>
      </w:r>
    </w:p>
    <w:p w14:paraId="7B732058" w14:textId="77777777" w:rsidR="00FC4D0D" w:rsidRPr="00593DD4" w:rsidRDefault="00FC4D0D" w:rsidP="00593DD4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DD4">
        <w:rPr>
          <w:rFonts w:ascii="Times New Roman" w:hAnsi="Times New Roman" w:cs="Times New Roman"/>
          <w:sz w:val="24"/>
          <w:szCs w:val="24"/>
        </w:rPr>
        <w:t>Kemdikbud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. 2017.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Sains. Jakarta: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Pendidikan Dasar dan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Kementrian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Pendidikan dan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FA0B74" w14:textId="77777777" w:rsidR="00FC4D0D" w:rsidRPr="00593DD4" w:rsidRDefault="00FC4D0D" w:rsidP="00593DD4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DD4">
        <w:rPr>
          <w:rFonts w:ascii="Times New Roman" w:hAnsi="Times New Roman" w:cs="Times New Roman"/>
          <w:sz w:val="24"/>
          <w:szCs w:val="24"/>
        </w:rPr>
        <w:t>Kurnia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, F. Z. 2014.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SMA Kelas XI di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Indralaya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Utara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Sains.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93DD4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93DD4">
        <w:rPr>
          <w:rFonts w:ascii="Times New Roman" w:hAnsi="Times New Roman" w:cs="Times New Roman"/>
          <w:sz w:val="24"/>
          <w:szCs w:val="24"/>
        </w:rPr>
        <w:t xml:space="preserve"> 1 (1), 43-47. </w:t>
      </w:r>
    </w:p>
    <w:p w14:paraId="43B9AF18" w14:textId="77777777" w:rsidR="00FC4D0D" w:rsidRPr="00593DD4" w:rsidRDefault="00FC4D0D" w:rsidP="00593DD4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Mundzir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, Muhammad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Fahri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Atep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Sujana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, and Julia. 2017. Problem-Based Learning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Kemempuan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Sains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SD.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Pena </w:t>
      </w:r>
      <w:proofErr w:type="spellStart"/>
      <w:proofErr w:type="gramStart"/>
      <w:r w:rsidRPr="00593DD4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93DD4">
        <w:rPr>
          <w:rFonts w:ascii="Times New Roman" w:hAnsi="Times New Roman" w:cs="Times New Roman"/>
          <w:sz w:val="24"/>
          <w:szCs w:val="24"/>
        </w:rPr>
        <w:t xml:space="preserve"> 2 (1), 421-430. </w:t>
      </w:r>
    </w:p>
    <w:p w14:paraId="041AD7CD" w14:textId="76D46C90" w:rsidR="00FC4D0D" w:rsidRPr="00593DD4" w:rsidRDefault="00FC4D0D" w:rsidP="00593DD4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93DD4">
        <w:rPr>
          <w:rFonts w:ascii="Times New Roman" w:hAnsi="Times New Roman" w:cs="Times New Roman"/>
          <w:sz w:val="24"/>
          <w:szCs w:val="24"/>
        </w:rPr>
        <w:t xml:space="preserve">OECD. (2017). PISA 2015 </w:t>
      </w:r>
      <w:proofErr w:type="spellStart"/>
      <w:r w:rsidRPr="00593DD4">
        <w:rPr>
          <w:rFonts w:ascii="Times New Roman" w:hAnsi="Times New Roman" w:cs="Times New Roman"/>
          <w:sz w:val="24"/>
          <w:szCs w:val="24"/>
        </w:rPr>
        <w:t>Asesment</w:t>
      </w:r>
      <w:proofErr w:type="spellEnd"/>
      <w:r w:rsidRPr="00593DD4">
        <w:rPr>
          <w:rFonts w:ascii="Times New Roman" w:hAnsi="Times New Roman" w:cs="Times New Roman"/>
          <w:sz w:val="24"/>
          <w:szCs w:val="24"/>
        </w:rPr>
        <w:t xml:space="preserve"> and Analytical Framework: Science, Reading, Mathematic, Financial Literacy and Collaborative Problem Solving (revised ed.). Paris: OECD Publishing. </w:t>
      </w:r>
    </w:p>
    <w:sectPr w:rsidR="00FC4D0D" w:rsidRPr="00593D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B3960" w14:textId="77777777" w:rsidR="00023D60" w:rsidRDefault="00023D60" w:rsidP="00B44791">
      <w:pPr>
        <w:spacing w:after="0" w:line="240" w:lineRule="auto"/>
      </w:pPr>
      <w:r>
        <w:separator/>
      </w:r>
    </w:p>
  </w:endnote>
  <w:endnote w:type="continuationSeparator" w:id="0">
    <w:p w14:paraId="193632D7" w14:textId="77777777" w:rsidR="00023D60" w:rsidRDefault="00023D60" w:rsidP="00B4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4054D" w14:textId="77777777" w:rsidR="00023D60" w:rsidRDefault="00023D60" w:rsidP="00B44791">
      <w:pPr>
        <w:spacing w:after="0" w:line="240" w:lineRule="auto"/>
      </w:pPr>
      <w:r>
        <w:separator/>
      </w:r>
    </w:p>
  </w:footnote>
  <w:footnote w:type="continuationSeparator" w:id="0">
    <w:p w14:paraId="688011EA" w14:textId="77777777" w:rsidR="00023D60" w:rsidRDefault="00023D60" w:rsidP="00B447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4F"/>
    <w:rsid w:val="00023D60"/>
    <w:rsid w:val="00027237"/>
    <w:rsid w:val="000D2FCC"/>
    <w:rsid w:val="000E2E40"/>
    <w:rsid w:val="00107B39"/>
    <w:rsid w:val="001321FF"/>
    <w:rsid w:val="00186B52"/>
    <w:rsid w:val="001C4F74"/>
    <w:rsid w:val="002303F4"/>
    <w:rsid w:val="002A752B"/>
    <w:rsid w:val="002B32C2"/>
    <w:rsid w:val="002F6437"/>
    <w:rsid w:val="00315AFC"/>
    <w:rsid w:val="00392DBB"/>
    <w:rsid w:val="003B174A"/>
    <w:rsid w:val="00446992"/>
    <w:rsid w:val="004738E7"/>
    <w:rsid w:val="004D26C7"/>
    <w:rsid w:val="004D7BB2"/>
    <w:rsid w:val="004E35C6"/>
    <w:rsid w:val="005178EA"/>
    <w:rsid w:val="005329AE"/>
    <w:rsid w:val="00565528"/>
    <w:rsid w:val="005775BA"/>
    <w:rsid w:val="00593DD4"/>
    <w:rsid w:val="005B09D5"/>
    <w:rsid w:val="006E0F28"/>
    <w:rsid w:val="006F4553"/>
    <w:rsid w:val="006F5B20"/>
    <w:rsid w:val="00722C88"/>
    <w:rsid w:val="00765F93"/>
    <w:rsid w:val="00795287"/>
    <w:rsid w:val="007D5096"/>
    <w:rsid w:val="0085209A"/>
    <w:rsid w:val="008C2FD2"/>
    <w:rsid w:val="008D2AFD"/>
    <w:rsid w:val="00906F19"/>
    <w:rsid w:val="009A5F45"/>
    <w:rsid w:val="00A22E7A"/>
    <w:rsid w:val="00A275A0"/>
    <w:rsid w:val="00A500AF"/>
    <w:rsid w:val="00A91E96"/>
    <w:rsid w:val="00AA2964"/>
    <w:rsid w:val="00AF163A"/>
    <w:rsid w:val="00B04993"/>
    <w:rsid w:val="00B24F44"/>
    <w:rsid w:val="00B44791"/>
    <w:rsid w:val="00B53877"/>
    <w:rsid w:val="00BA678D"/>
    <w:rsid w:val="00BB5CB3"/>
    <w:rsid w:val="00BD2931"/>
    <w:rsid w:val="00BE0032"/>
    <w:rsid w:val="00BE3EAD"/>
    <w:rsid w:val="00C078D3"/>
    <w:rsid w:val="00C120E2"/>
    <w:rsid w:val="00C143EF"/>
    <w:rsid w:val="00C35576"/>
    <w:rsid w:val="00C51B09"/>
    <w:rsid w:val="00C936F7"/>
    <w:rsid w:val="00D3106E"/>
    <w:rsid w:val="00D41492"/>
    <w:rsid w:val="00D81C42"/>
    <w:rsid w:val="00DE544F"/>
    <w:rsid w:val="00E12EF6"/>
    <w:rsid w:val="00E21398"/>
    <w:rsid w:val="00EB44D8"/>
    <w:rsid w:val="00EC4B93"/>
    <w:rsid w:val="00F83408"/>
    <w:rsid w:val="00FC4D0D"/>
    <w:rsid w:val="00FE5538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B4A5"/>
  <w15:chartTrackingRefBased/>
  <w15:docId w15:val="{CCF24218-6065-4813-BF7C-1A5EFD3C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F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F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4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791"/>
  </w:style>
  <w:style w:type="paragraph" w:styleId="Footer">
    <w:name w:val="footer"/>
    <w:basedOn w:val="Normal"/>
    <w:link w:val="FooterChar"/>
    <w:uiPriority w:val="99"/>
    <w:unhideWhenUsed/>
    <w:rsid w:val="00B44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791"/>
  </w:style>
  <w:style w:type="table" w:styleId="TableGrid">
    <w:name w:val="Table Grid"/>
    <w:basedOn w:val="TableNormal"/>
    <w:uiPriority w:val="39"/>
    <w:rsid w:val="006F4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nianggrainipakpahan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Pretest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0 - 54 </c:v>
                </c:pt>
                <c:pt idx="1">
                  <c:v>55 - 59</c:v>
                </c:pt>
                <c:pt idx="2">
                  <c:v>60 - 69</c:v>
                </c:pt>
                <c:pt idx="3">
                  <c:v>70 - 84</c:v>
                </c:pt>
                <c:pt idx="4">
                  <c:v>85 - 100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</c:v>
                </c:pt>
                <c:pt idx="1">
                  <c:v>10</c:v>
                </c:pt>
                <c:pt idx="2">
                  <c:v>8</c:v>
                </c:pt>
                <c:pt idx="3">
                  <c:v>6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AE-4C9D-A8C1-5E67F4CEDB0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Posttest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0 - 54 </c:v>
                </c:pt>
                <c:pt idx="1">
                  <c:v>55 - 59</c:v>
                </c:pt>
                <c:pt idx="2">
                  <c:v>60 - 69</c:v>
                </c:pt>
                <c:pt idx="3">
                  <c:v>70 - 84</c:v>
                </c:pt>
                <c:pt idx="4">
                  <c:v>85 - 100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6</c:v>
                </c:pt>
                <c:pt idx="3">
                  <c:v>9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FAE-4C9D-A8C1-5E67F4CEDB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8751696"/>
        <c:axId val="2108752528"/>
      </c:barChart>
      <c:catAx>
        <c:axId val="2108751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08752528"/>
        <c:crosses val="autoZero"/>
        <c:auto val="1"/>
        <c:lblAlgn val="ctr"/>
        <c:lblOffset val="100"/>
        <c:noMultiLvlLbl val="0"/>
      </c:catAx>
      <c:valAx>
        <c:axId val="2108752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08751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psp</dc:creator>
  <cp:keywords/>
  <dc:description/>
  <cp:lastModifiedBy>User psp</cp:lastModifiedBy>
  <cp:revision>65</cp:revision>
  <dcterms:created xsi:type="dcterms:W3CDTF">2023-08-23T15:29:00Z</dcterms:created>
  <dcterms:modified xsi:type="dcterms:W3CDTF">2023-08-23T20:45:00Z</dcterms:modified>
</cp:coreProperties>
</file>